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1D53" w14:textId="77777777" w:rsidR="002E4DDC" w:rsidRDefault="002E4DDC">
      <w:pPr>
        <w:rPr>
          <w:rFonts w:cs="Arial"/>
          <w:color w:val="000000"/>
          <w:sz w:val="36"/>
          <w:szCs w:val="36"/>
        </w:rPr>
      </w:pPr>
    </w:p>
    <w:p w14:paraId="587FBB2A" w14:textId="77777777" w:rsidR="002E4DDC" w:rsidRDefault="002E4DDC">
      <w:pPr>
        <w:rPr>
          <w:rFonts w:cs="Arial"/>
          <w:color w:val="000000"/>
          <w:sz w:val="36"/>
          <w:szCs w:val="36"/>
        </w:rPr>
      </w:pPr>
    </w:p>
    <w:p w14:paraId="7CB2C7CA" w14:textId="77777777" w:rsidR="008F3543" w:rsidRDefault="00CB1B8E" w:rsidP="008F3543">
      <w:pPr>
        <w:autoSpaceDE w:val="0"/>
        <w:autoSpaceDN w:val="0"/>
        <w:adjustRightInd w:val="0"/>
        <w:jc w:val="right"/>
        <w:rPr>
          <w:rFonts w:cs="Arial"/>
          <w:color w:val="000000"/>
          <w:szCs w:val="24"/>
        </w:rPr>
      </w:pPr>
      <w:r>
        <w:rPr>
          <w:rFonts w:cs="Arial"/>
          <w:noProof/>
          <w:color w:val="000000"/>
          <w:szCs w:val="24"/>
          <w:lang w:eastAsia="en-GB"/>
        </w:rPr>
        <w:drawing>
          <wp:anchor distT="0" distB="0" distL="114300" distR="114300" simplePos="0" relativeHeight="251659264" behindDoc="0" locked="0" layoutInCell="1" allowOverlap="1" wp14:anchorId="7A01EE11" wp14:editId="37170740">
            <wp:simplePos x="0" y="0"/>
            <wp:positionH relativeFrom="column">
              <wp:posOffset>-400050</wp:posOffset>
            </wp:positionH>
            <wp:positionV relativeFrom="paragraph">
              <wp:posOffset>-495300</wp:posOffset>
            </wp:positionV>
            <wp:extent cx="6877050" cy="1866900"/>
            <wp:effectExtent l="0" t="0" r="0" b="0"/>
            <wp:wrapNone/>
            <wp:docPr id="2" name="Picture 2" descr="mono_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_letterhead_top"/>
                    <pic:cNvPicPr>
                      <a:picLocks noChangeAspect="1" noChangeArrowheads="1"/>
                    </pic:cNvPicPr>
                  </pic:nvPicPr>
                  <pic:blipFill>
                    <a:blip r:embed="rId8" cstate="print"/>
                    <a:srcRect/>
                    <a:stretch>
                      <a:fillRect/>
                    </a:stretch>
                  </pic:blipFill>
                  <pic:spPr bwMode="auto">
                    <a:xfrm>
                      <a:off x="0" y="0"/>
                      <a:ext cx="6877050" cy="1866900"/>
                    </a:xfrm>
                    <a:prstGeom prst="rect">
                      <a:avLst/>
                    </a:prstGeom>
                    <a:noFill/>
                    <a:ln w="9525">
                      <a:noFill/>
                      <a:miter lim="800000"/>
                      <a:headEnd/>
                      <a:tailEnd/>
                    </a:ln>
                  </pic:spPr>
                </pic:pic>
              </a:graphicData>
            </a:graphic>
          </wp:anchor>
        </w:drawing>
      </w:r>
      <w:proofErr w:type="spellStart"/>
      <w:r w:rsidR="008D3063">
        <w:rPr>
          <w:rFonts w:cs="Arial"/>
          <w:color w:val="000000"/>
          <w:szCs w:val="24"/>
        </w:rPr>
        <w:t>A</w:t>
      </w:r>
      <w:r w:rsidR="008F3543">
        <w:rPr>
          <w:rFonts w:cs="Arial"/>
          <w:color w:val="000000"/>
          <w:szCs w:val="24"/>
        </w:rPr>
        <w:t>Appendix</w:t>
      </w:r>
      <w:proofErr w:type="spellEnd"/>
      <w:r w:rsidR="008F3543">
        <w:rPr>
          <w:rFonts w:cs="Arial"/>
          <w:color w:val="000000"/>
          <w:szCs w:val="24"/>
        </w:rPr>
        <w:t xml:space="preserve"> 2</w:t>
      </w:r>
    </w:p>
    <w:p w14:paraId="71A791EE" w14:textId="77777777" w:rsidR="00CB1B8E" w:rsidRDefault="00CB1B8E" w:rsidP="00CB1B8E">
      <w:pPr>
        <w:pStyle w:val="Heading6"/>
        <w:tabs>
          <w:tab w:val="left" w:pos="720"/>
        </w:tabs>
        <w:rPr>
          <w:sz w:val="24"/>
        </w:rPr>
      </w:pPr>
    </w:p>
    <w:p w14:paraId="449659E9" w14:textId="77777777" w:rsidR="00CB1B8E" w:rsidRDefault="00CB1B8E" w:rsidP="00CB1B8E"/>
    <w:p w14:paraId="570422A0" w14:textId="77777777" w:rsidR="00CB1B8E" w:rsidRDefault="00CB1B8E" w:rsidP="00CB1B8E">
      <w:pPr>
        <w:pStyle w:val="Heading6"/>
        <w:tabs>
          <w:tab w:val="left" w:pos="720"/>
        </w:tabs>
        <w:rPr>
          <w:sz w:val="24"/>
        </w:rPr>
      </w:pPr>
    </w:p>
    <w:p w14:paraId="54B12BF1" w14:textId="77777777" w:rsidR="00CB1B8E" w:rsidRDefault="00CB1B8E" w:rsidP="00CB1B8E">
      <w:pPr>
        <w:pStyle w:val="Heading6"/>
        <w:tabs>
          <w:tab w:val="left" w:pos="720"/>
        </w:tabs>
        <w:rPr>
          <w:sz w:val="24"/>
        </w:rPr>
      </w:pPr>
    </w:p>
    <w:p w14:paraId="2BEF91E5" w14:textId="77777777" w:rsidR="00CB1B8E" w:rsidRDefault="00CB1B8E" w:rsidP="00CB1B8E">
      <w:pPr>
        <w:pStyle w:val="Heading6"/>
        <w:tabs>
          <w:tab w:val="left" w:pos="720"/>
        </w:tabs>
        <w:rPr>
          <w:sz w:val="24"/>
        </w:rPr>
      </w:pPr>
    </w:p>
    <w:p w14:paraId="20BCD3C3" w14:textId="77777777" w:rsidR="00CB1B8E" w:rsidRDefault="00CB1B8E" w:rsidP="00CB1B8E">
      <w:pPr>
        <w:pStyle w:val="Heading6"/>
        <w:tabs>
          <w:tab w:val="left" w:pos="720"/>
        </w:tabs>
        <w:rPr>
          <w:sz w:val="24"/>
        </w:rPr>
      </w:pPr>
    </w:p>
    <w:p w14:paraId="0714A3F4" w14:textId="77777777" w:rsidR="006E0843" w:rsidRDefault="006E0843" w:rsidP="006E0843">
      <w:pPr>
        <w:pStyle w:val="Heading6"/>
        <w:tabs>
          <w:tab w:val="left" w:pos="720"/>
        </w:tabs>
        <w:ind w:right="-1440"/>
        <w:jc w:val="right"/>
        <w:rPr>
          <w:b w:val="0"/>
          <w:sz w:val="36"/>
          <w:szCs w:val="48"/>
        </w:rPr>
      </w:pPr>
    </w:p>
    <w:p w14:paraId="3DE27F63" w14:textId="77777777" w:rsidR="006E0843" w:rsidRPr="006E0843" w:rsidRDefault="006E0843" w:rsidP="00735558">
      <w:pPr>
        <w:pStyle w:val="Heading6"/>
        <w:tabs>
          <w:tab w:val="left" w:pos="720"/>
        </w:tabs>
        <w:ind w:right="-755"/>
        <w:jc w:val="right"/>
        <w:rPr>
          <w:b w:val="0"/>
          <w:sz w:val="28"/>
          <w:szCs w:val="28"/>
        </w:rPr>
      </w:pPr>
      <w:r w:rsidRPr="006E0843">
        <w:rPr>
          <w:b w:val="0"/>
          <w:sz w:val="28"/>
          <w:szCs w:val="28"/>
        </w:rPr>
        <w:t>Appendix 2</w:t>
      </w:r>
    </w:p>
    <w:p w14:paraId="353DD833" w14:textId="77777777" w:rsidR="006E0843" w:rsidRDefault="006E0843" w:rsidP="00CB1B8E">
      <w:pPr>
        <w:pStyle w:val="Heading6"/>
        <w:tabs>
          <w:tab w:val="left" w:pos="720"/>
        </w:tabs>
        <w:rPr>
          <w:b w:val="0"/>
          <w:sz w:val="36"/>
          <w:szCs w:val="48"/>
        </w:rPr>
      </w:pPr>
    </w:p>
    <w:p w14:paraId="209BF133" w14:textId="77777777" w:rsidR="00CB1B8E" w:rsidRDefault="00CB1B8E" w:rsidP="00CB1B8E">
      <w:pPr>
        <w:pStyle w:val="Heading6"/>
        <w:tabs>
          <w:tab w:val="left" w:pos="720"/>
        </w:tabs>
        <w:rPr>
          <w:b w:val="0"/>
          <w:sz w:val="36"/>
          <w:szCs w:val="48"/>
        </w:rPr>
      </w:pPr>
      <w:r>
        <w:rPr>
          <w:b w:val="0"/>
          <w:sz w:val="36"/>
          <w:szCs w:val="48"/>
        </w:rPr>
        <w:t>Code of Conduct for Members and Co-opted Members of North Tyneside Borough Council</w:t>
      </w:r>
    </w:p>
    <w:p w14:paraId="1C63BC9E" w14:textId="77777777" w:rsidR="00735558" w:rsidRDefault="00735558" w:rsidP="00CB1B8E">
      <w:pPr>
        <w:pStyle w:val="Heading6"/>
        <w:tabs>
          <w:tab w:val="left" w:pos="720"/>
        </w:tabs>
        <w:rPr>
          <w:rFonts w:ascii="Arial Black" w:hAnsi="Arial Black"/>
          <w:b w:val="0"/>
          <w:sz w:val="48"/>
          <w:szCs w:val="48"/>
        </w:rPr>
      </w:pPr>
    </w:p>
    <w:p w14:paraId="1980EEBF" w14:textId="07F6A6A5" w:rsidR="00CB1B8E" w:rsidRDefault="00CB1B8E" w:rsidP="00CB1B8E">
      <w:pPr>
        <w:pStyle w:val="Heading6"/>
        <w:tabs>
          <w:tab w:val="left" w:pos="720"/>
        </w:tabs>
        <w:rPr>
          <w:rFonts w:ascii="Arial Black" w:hAnsi="Arial Black"/>
          <w:b w:val="0"/>
          <w:sz w:val="48"/>
          <w:szCs w:val="48"/>
        </w:rPr>
      </w:pPr>
      <w:r>
        <w:rPr>
          <w:rFonts w:ascii="Arial Black" w:hAnsi="Arial Black"/>
          <w:b w:val="0"/>
          <w:sz w:val="48"/>
          <w:szCs w:val="48"/>
        </w:rPr>
        <w:t>COMPLAINT FORM</w:t>
      </w:r>
    </w:p>
    <w:p w14:paraId="0253D83A" w14:textId="77777777" w:rsidR="00CB1B8E" w:rsidRDefault="00CB1B8E" w:rsidP="00CB1B8E">
      <w:pPr>
        <w:pStyle w:val="Heading1"/>
        <w:rPr>
          <w:sz w:val="24"/>
          <w:szCs w:val="24"/>
        </w:rPr>
      </w:pPr>
      <w:r>
        <w:rPr>
          <w:sz w:val="24"/>
          <w:szCs w:val="24"/>
        </w:rPr>
        <w:t xml:space="preserve">This form can be either completed by hand and posted to the Monitoring </w:t>
      </w:r>
      <w:proofErr w:type="gramStart"/>
      <w:r>
        <w:rPr>
          <w:sz w:val="24"/>
          <w:szCs w:val="24"/>
        </w:rPr>
        <w:t>Officer, or</w:t>
      </w:r>
      <w:proofErr w:type="gramEnd"/>
      <w:r>
        <w:rPr>
          <w:sz w:val="24"/>
          <w:szCs w:val="24"/>
        </w:rPr>
        <w:t xml:space="preserve"> completed on a computer.  If it is completed on a </w:t>
      </w:r>
      <w:proofErr w:type="gramStart"/>
      <w:r>
        <w:rPr>
          <w:sz w:val="24"/>
          <w:szCs w:val="24"/>
        </w:rPr>
        <w:t>computer</w:t>
      </w:r>
      <w:proofErr w:type="gramEnd"/>
      <w:r>
        <w:rPr>
          <w:sz w:val="24"/>
          <w:szCs w:val="24"/>
        </w:rPr>
        <w:t xml:space="preserve"> it can either be e-mailed to the Monitoring Officer, or printed and then posted.  Address details are found at the end of the form.</w:t>
      </w:r>
    </w:p>
    <w:p w14:paraId="659ADD71" w14:textId="77777777" w:rsidR="00CB1B8E" w:rsidRDefault="00CB1B8E" w:rsidP="00CB1B8E">
      <w:pPr>
        <w:pStyle w:val="Heading1"/>
        <w:rPr>
          <w:sz w:val="24"/>
        </w:rPr>
      </w:pPr>
      <w:r>
        <w:rPr>
          <w:sz w:val="24"/>
        </w:rPr>
        <w:t>What this form is for</w:t>
      </w:r>
    </w:p>
    <w:p w14:paraId="012E36FC" w14:textId="77777777" w:rsidR="00CB1B8E" w:rsidRDefault="00CB1B8E" w:rsidP="00CB1B8E">
      <w:r>
        <w:t xml:space="preserve">This form is for registering a complaint that an Elected Member or Co-opted Member of North Tyneside Council has breached the Code of Conduct as adopted by the </w:t>
      </w:r>
      <w:r w:rsidR="000F4884">
        <w:t>Authority</w:t>
      </w:r>
      <w:r>
        <w:t xml:space="preserve"> </w:t>
      </w:r>
      <w:r w:rsidR="00A1495D">
        <w:t>with affect from 1 July 201</w:t>
      </w:r>
      <w:r>
        <w:t xml:space="preserve">2.  This </w:t>
      </w:r>
      <w:r w:rsidR="000F4884">
        <w:t xml:space="preserve">form </w:t>
      </w:r>
      <w:r>
        <w:t xml:space="preserve">can be found on the </w:t>
      </w:r>
      <w:r w:rsidR="000F4884">
        <w:t xml:space="preserve">Standards </w:t>
      </w:r>
      <w:r>
        <w:t>Committee page of the North Tyneside Council website</w:t>
      </w:r>
      <w:r w:rsidR="00C361B4">
        <w:t xml:space="preserve"> (</w:t>
      </w:r>
      <w:hyperlink r:id="rId9" w:history="1">
        <w:r w:rsidR="00C361B4" w:rsidRPr="006B7663">
          <w:rPr>
            <w:rStyle w:val="Hyperlink"/>
          </w:rPr>
          <w:t>www.northtyneside.gov.uk</w:t>
        </w:r>
      </w:hyperlink>
      <w:r w:rsidR="00C361B4">
        <w:t xml:space="preserve">) </w:t>
      </w:r>
      <w:r w:rsidR="006441A6">
        <w:t xml:space="preserve"> </w:t>
      </w:r>
      <w:hyperlink r:id="rId10" w:history="1">
        <w:r w:rsidR="006441A6" w:rsidRPr="006441A6">
          <w:rPr>
            <w:rStyle w:val="Hyperlink"/>
          </w:rPr>
          <w:t>Complain against a councillor</w:t>
        </w:r>
      </w:hyperlink>
      <w:r w:rsidR="00C22E0B">
        <w:t>.</w:t>
      </w:r>
    </w:p>
    <w:p w14:paraId="6500207C" w14:textId="77777777" w:rsidR="00C22E0B" w:rsidRDefault="00C22E0B" w:rsidP="00CB1B8E"/>
    <w:p w14:paraId="50EB2511" w14:textId="77777777" w:rsidR="00CB1B8E" w:rsidRDefault="00CB1B8E" w:rsidP="00CB1B8E">
      <w:pPr>
        <w:rPr>
          <w:rFonts w:cs="Arial"/>
        </w:rPr>
      </w:pPr>
      <w:r>
        <w:rPr>
          <w:rFonts w:cs="Arial"/>
        </w:rPr>
        <w:t>The points listed below will help you decide whether this is the correct form to use when making your complaint.</w:t>
      </w:r>
    </w:p>
    <w:p w14:paraId="67F9D151" w14:textId="77777777" w:rsidR="00CB1B8E" w:rsidRDefault="00CB1B8E" w:rsidP="00CB1B8E">
      <w:pPr>
        <w:rPr>
          <w:rFonts w:cs="Arial"/>
        </w:rPr>
      </w:pPr>
    </w:p>
    <w:p w14:paraId="75E00FF3" w14:textId="77777777" w:rsidR="00CB1B8E" w:rsidRDefault="00CB1B8E" w:rsidP="001E2B21">
      <w:pPr>
        <w:numPr>
          <w:ilvl w:val="0"/>
          <w:numId w:val="10"/>
        </w:numPr>
        <w:tabs>
          <w:tab w:val="clear" w:pos="1080"/>
          <w:tab w:val="num" w:pos="567"/>
        </w:tabs>
        <w:spacing w:before="120" w:after="120"/>
        <w:ind w:left="567" w:hanging="567"/>
        <w:jc w:val="both"/>
        <w:rPr>
          <w:rFonts w:cs="Arial"/>
        </w:rPr>
      </w:pPr>
      <w:r>
        <w:rPr>
          <w:rFonts w:cs="Arial"/>
        </w:rPr>
        <w:t xml:space="preserve">Your complaint must be about conduct that occurred while the member(s) complained about were in office.  Conduct of an individual before they were elected, </w:t>
      </w:r>
      <w:proofErr w:type="gramStart"/>
      <w:r>
        <w:rPr>
          <w:rFonts w:cs="Arial"/>
        </w:rPr>
        <w:t>co-opted</w:t>
      </w:r>
      <w:proofErr w:type="gramEnd"/>
      <w:r>
        <w:rPr>
          <w:rFonts w:cs="Arial"/>
        </w:rPr>
        <w:t xml:space="preserve"> or appointed to the Council, or after they have resigned or otherwise ceased to be a member, cannot be considered.</w:t>
      </w:r>
    </w:p>
    <w:p w14:paraId="2FD0E353" w14:textId="3A8A6B7D" w:rsidR="00CB1B8E" w:rsidRDefault="00CB1B8E" w:rsidP="001E2B21">
      <w:pPr>
        <w:numPr>
          <w:ilvl w:val="0"/>
          <w:numId w:val="10"/>
        </w:numPr>
        <w:tabs>
          <w:tab w:val="clear" w:pos="1080"/>
          <w:tab w:val="num" w:pos="567"/>
        </w:tabs>
        <w:spacing w:before="120" w:after="120"/>
        <w:ind w:left="567" w:hanging="567"/>
        <w:jc w:val="both"/>
        <w:rPr>
          <w:rFonts w:cs="Arial"/>
        </w:rPr>
      </w:pPr>
      <w:r>
        <w:rPr>
          <w:rFonts w:cs="Arial"/>
        </w:rPr>
        <w:t>The Code of Conduct came into effect on</w:t>
      </w:r>
      <w:r w:rsidR="008675F1">
        <w:rPr>
          <w:rFonts w:cs="Arial"/>
        </w:rPr>
        <w:t xml:space="preserve"> [date to be inserted]</w:t>
      </w:r>
      <w:r>
        <w:rPr>
          <w:rFonts w:cs="Arial"/>
        </w:rPr>
        <w:t xml:space="preserve">.  If your complaint concerns </w:t>
      </w:r>
      <w:proofErr w:type="gramStart"/>
      <w:r>
        <w:rPr>
          <w:rFonts w:cs="Arial"/>
        </w:rPr>
        <w:t>matters</w:t>
      </w:r>
      <w:proofErr w:type="gramEnd"/>
      <w:r>
        <w:rPr>
          <w:rFonts w:cs="Arial"/>
        </w:rPr>
        <w:t xml:space="preserve"> that occurred before this date you should contact the office of the Monitoring Officer before making your complaint.</w:t>
      </w:r>
    </w:p>
    <w:p w14:paraId="7BADBF57" w14:textId="77777777" w:rsidR="00CB1B8E" w:rsidRDefault="00CB1B8E" w:rsidP="001E2B21">
      <w:pPr>
        <w:numPr>
          <w:ilvl w:val="0"/>
          <w:numId w:val="11"/>
        </w:numPr>
        <w:tabs>
          <w:tab w:val="clear" w:pos="1080"/>
          <w:tab w:val="num" w:pos="567"/>
        </w:tabs>
        <w:spacing w:before="120" w:after="120"/>
        <w:ind w:left="567" w:hanging="567"/>
        <w:jc w:val="both"/>
        <w:rPr>
          <w:rFonts w:cs="Arial"/>
        </w:rPr>
      </w:pPr>
      <w:r>
        <w:rPr>
          <w:rFonts w:cs="Arial"/>
        </w:rPr>
        <w:t>Your complaint must be about one or more named members of North Tyneside Council.</w:t>
      </w:r>
    </w:p>
    <w:p w14:paraId="539264CA" w14:textId="77777777" w:rsidR="00CB1B8E" w:rsidRDefault="00CB1B8E" w:rsidP="001E2B21">
      <w:pPr>
        <w:numPr>
          <w:ilvl w:val="0"/>
          <w:numId w:val="11"/>
        </w:numPr>
        <w:tabs>
          <w:tab w:val="clear" w:pos="1080"/>
          <w:tab w:val="num" w:pos="567"/>
        </w:tabs>
        <w:spacing w:before="120" w:after="120"/>
        <w:ind w:left="567" w:hanging="567"/>
        <w:jc w:val="both"/>
        <w:rPr>
          <w:rFonts w:cs="Arial"/>
        </w:rPr>
      </w:pPr>
      <w:r>
        <w:rPr>
          <w:rFonts w:cs="Arial"/>
        </w:rPr>
        <w:lastRenderedPageBreak/>
        <w:t xml:space="preserve">Your complaint must be that the member(s) has, or may have, breached the Code of Conduct. </w:t>
      </w:r>
    </w:p>
    <w:p w14:paraId="3469A0F4" w14:textId="77777777" w:rsidR="00806E6D" w:rsidRPr="00806E6D" w:rsidRDefault="00CB1B8E" w:rsidP="001E2B21">
      <w:pPr>
        <w:numPr>
          <w:ilvl w:val="0"/>
          <w:numId w:val="11"/>
        </w:numPr>
        <w:tabs>
          <w:tab w:val="clear" w:pos="1080"/>
          <w:tab w:val="num" w:pos="0"/>
        </w:tabs>
        <w:spacing w:before="120" w:after="120"/>
        <w:ind w:left="567" w:hanging="567"/>
        <w:jc w:val="both"/>
      </w:pPr>
      <w:r>
        <w:rPr>
          <w:rFonts w:cs="Arial"/>
        </w:rPr>
        <w:t xml:space="preserve">Complaints about dissatisfaction with a decision or action of the </w:t>
      </w:r>
      <w:r w:rsidR="000F4884">
        <w:rPr>
          <w:rFonts w:cs="Arial"/>
        </w:rPr>
        <w:t xml:space="preserve">Authority </w:t>
      </w:r>
      <w:r>
        <w:rPr>
          <w:rFonts w:cs="Arial"/>
        </w:rPr>
        <w:t xml:space="preserve">or one of its committees, a service provided by the </w:t>
      </w:r>
      <w:r w:rsidR="000F4884">
        <w:rPr>
          <w:rFonts w:cs="Arial"/>
        </w:rPr>
        <w:t xml:space="preserve">Authority </w:t>
      </w:r>
      <w:r>
        <w:rPr>
          <w:rFonts w:cs="Arial"/>
        </w:rPr>
        <w:t xml:space="preserve">or the </w:t>
      </w:r>
      <w:r w:rsidR="000F4884">
        <w:rPr>
          <w:rFonts w:cs="Arial"/>
        </w:rPr>
        <w:t>Authority</w:t>
      </w:r>
      <w:r>
        <w:rPr>
          <w:rFonts w:cs="Arial"/>
        </w:rPr>
        <w:t>’s procedures do not fall within th</w:t>
      </w:r>
      <w:r w:rsidR="000F4884">
        <w:rPr>
          <w:rFonts w:cs="Arial"/>
        </w:rPr>
        <w:t>e jurisdiction of the Standards</w:t>
      </w:r>
      <w:r>
        <w:rPr>
          <w:rFonts w:cs="Arial"/>
        </w:rPr>
        <w:t xml:space="preserve"> Committee.</w:t>
      </w:r>
    </w:p>
    <w:p w14:paraId="323180B6" w14:textId="25969399" w:rsidR="00CB1B8E" w:rsidRPr="00806E6D" w:rsidRDefault="00CB1B8E" w:rsidP="00806E6D">
      <w:pPr>
        <w:spacing w:before="120" w:after="120"/>
        <w:jc w:val="both"/>
      </w:pPr>
      <w:r w:rsidRPr="00806E6D">
        <w:t xml:space="preserve">Complaints about the actions of people </w:t>
      </w:r>
      <w:r w:rsidR="000F4884" w:rsidRPr="00806E6D">
        <w:t>employed by the Authority</w:t>
      </w:r>
      <w:r w:rsidRPr="00806E6D">
        <w:t xml:space="preserve"> also do not fall</w:t>
      </w:r>
      <w:r w:rsidR="00806E6D">
        <w:t xml:space="preserve"> </w:t>
      </w:r>
      <w:r w:rsidRPr="00806E6D">
        <w:t xml:space="preserve">within the </w:t>
      </w:r>
      <w:r w:rsidR="000F4884" w:rsidRPr="00806E6D">
        <w:t>jurisdiction of the Standards</w:t>
      </w:r>
      <w:r w:rsidR="007510CB" w:rsidRPr="00806E6D">
        <w:t xml:space="preserve"> </w:t>
      </w:r>
      <w:r w:rsidRPr="00806E6D">
        <w:t xml:space="preserve">Committee. </w:t>
      </w:r>
    </w:p>
    <w:p w14:paraId="30238C1A" w14:textId="77777777" w:rsidR="00CB1B8E" w:rsidRPr="00806E6D" w:rsidRDefault="00CB1B8E" w:rsidP="00806E6D">
      <w:pPr>
        <w:pStyle w:val="BodyTextIndent3"/>
        <w:ind w:left="0"/>
        <w:rPr>
          <w:rFonts w:eastAsiaTheme="minorHAnsi" w:cstheme="minorBidi"/>
          <w:szCs w:val="22"/>
        </w:rPr>
      </w:pPr>
      <w:r w:rsidRPr="00806E6D">
        <w:rPr>
          <w:rFonts w:eastAsiaTheme="minorHAnsi" w:cstheme="minorBidi"/>
          <w:szCs w:val="22"/>
        </w:rPr>
        <w:t xml:space="preserve">If your complaint does not meet these </w:t>
      </w:r>
      <w:proofErr w:type="gramStart"/>
      <w:r w:rsidRPr="00806E6D">
        <w:rPr>
          <w:rFonts w:eastAsiaTheme="minorHAnsi" w:cstheme="minorBidi"/>
          <w:szCs w:val="22"/>
        </w:rPr>
        <w:t>criteria</w:t>
      </w:r>
      <w:proofErr w:type="gramEnd"/>
      <w:r w:rsidRPr="00806E6D">
        <w:rPr>
          <w:rFonts w:eastAsiaTheme="minorHAnsi" w:cstheme="minorBidi"/>
          <w:szCs w:val="22"/>
        </w:rPr>
        <w:t xml:space="preserve"> you should make use of the Council’s Corporate Complaints Procedure by contacting:</w:t>
      </w:r>
    </w:p>
    <w:p w14:paraId="5EC28DF2" w14:textId="77777777" w:rsidR="000F4884" w:rsidRDefault="000F4884" w:rsidP="00CB1B8E">
      <w:pPr>
        <w:ind w:left="284"/>
      </w:pPr>
    </w:p>
    <w:p w14:paraId="68CC6836" w14:textId="77777777" w:rsidR="00CB1B8E" w:rsidRDefault="00CB1B8E" w:rsidP="00CB1B8E">
      <w:pPr>
        <w:ind w:left="284"/>
      </w:pPr>
      <w:r>
        <w:t>Customer and Member Liaison Office</w:t>
      </w:r>
    </w:p>
    <w:p w14:paraId="04C6BDA8" w14:textId="77777777" w:rsidR="00CB1B8E" w:rsidRDefault="00A1495D" w:rsidP="00CB1B8E">
      <w:pPr>
        <w:ind w:left="284"/>
      </w:pPr>
      <w:r>
        <w:t>Quadrant</w:t>
      </w:r>
    </w:p>
    <w:p w14:paraId="576687EF" w14:textId="77777777" w:rsidR="00CB1B8E" w:rsidRDefault="00CB1B8E" w:rsidP="00CB1B8E">
      <w:pPr>
        <w:ind w:left="284"/>
      </w:pPr>
      <w:r>
        <w:t>The Silverlink North</w:t>
      </w:r>
    </w:p>
    <w:p w14:paraId="1379B49E" w14:textId="77777777" w:rsidR="00CB1B8E" w:rsidRDefault="00CB1B8E" w:rsidP="00CB1B8E">
      <w:pPr>
        <w:ind w:left="284"/>
      </w:pPr>
      <w:r>
        <w:t>Cobalt Business Park</w:t>
      </w:r>
    </w:p>
    <w:p w14:paraId="3F12CE3E" w14:textId="77777777" w:rsidR="00CB1B8E" w:rsidRDefault="00CB1B8E" w:rsidP="00CB1B8E">
      <w:pPr>
        <w:ind w:left="284"/>
      </w:pPr>
      <w:r>
        <w:t>North Tyneside</w:t>
      </w:r>
    </w:p>
    <w:p w14:paraId="4F7EE6E1" w14:textId="77777777" w:rsidR="00CB1B8E" w:rsidRDefault="00CB1B8E" w:rsidP="00CB1B8E">
      <w:pPr>
        <w:ind w:left="284"/>
      </w:pPr>
      <w:r>
        <w:t>NE27 0BY</w:t>
      </w:r>
    </w:p>
    <w:p w14:paraId="526C3515" w14:textId="77777777" w:rsidR="00CB1B8E" w:rsidRDefault="00CB1B8E" w:rsidP="00CB1B8E">
      <w:pPr>
        <w:ind w:left="284"/>
      </w:pPr>
      <w:r>
        <w:t>Tel: 0191 643 2280</w:t>
      </w:r>
    </w:p>
    <w:p w14:paraId="1C3D3D53" w14:textId="77777777" w:rsidR="00CB1B8E" w:rsidRDefault="00735558" w:rsidP="00CB1B8E">
      <w:pPr>
        <w:ind w:left="284"/>
      </w:pPr>
      <w:hyperlink r:id="rId11" w:history="1">
        <w:r w:rsidR="00300AC5" w:rsidRPr="00B46C88">
          <w:rPr>
            <w:rStyle w:val="Hyperlink"/>
          </w:rPr>
          <w:t>CMLO@northtyneside.gov.uk</w:t>
        </w:r>
      </w:hyperlink>
    </w:p>
    <w:p w14:paraId="746652B2" w14:textId="77777777" w:rsidR="00300AC5" w:rsidRDefault="00300AC5" w:rsidP="00CB1B8E">
      <w:pPr>
        <w:ind w:left="284"/>
      </w:pPr>
    </w:p>
    <w:p w14:paraId="147F63B0" w14:textId="77777777" w:rsidR="00CB1B8E" w:rsidRDefault="00CB1B8E" w:rsidP="00CB1B8E">
      <w:pPr>
        <w:pStyle w:val="Heading1"/>
        <w:rPr>
          <w:sz w:val="24"/>
          <w:szCs w:val="24"/>
        </w:rPr>
      </w:pPr>
      <w:r>
        <w:rPr>
          <w:sz w:val="24"/>
          <w:szCs w:val="24"/>
        </w:rPr>
        <w:t>Explanation of the Complaints Process</w:t>
      </w:r>
    </w:p>
    <w:p w14:paraId="76201580" w14:textId="77777777" w:rsidR="00CB1B8E" w:rsidRDefault="00CB1B8E" w:rsidP="00CB1B8E">
      <w:pPr>
        <w:ind w:left="720"/>
        <w:rPr>
          <w:rFonts w:cs="Arial"/>
        </w:rPr>
      </w:pPr>
    </w:p>
    <w:p w14:paraId="47E5C30A" w14:textId="77777777" w:rsidR="00CB1B8E" w:rsidRDefault="00CB1B8E" w:rsidP="00CB1B8E">
      <w:pPr>
        <w:pStyle w:val="BodyTextIndent3"/>
        <w:ind w:left="0"/>
      </w:pPr>
      <w:r>
        <w:t xml:space="preserve">Complaints against Members of the Council are </w:t>
      </w:r>
      <w:r w:rsidR="00A1495D">
        <w:t xml:space="preserve">the responsibility of </w:t>
      </w:r>
      <w:r>
        <w:t xml:space="preserve">the </w:t>
      </w:r>
      <w:r w:rsidR="000F4884">
        <w:t>Authority</w:t>
      </w:r>
      <w:r>
        <w:t xml:space="preserve">’s </w:t>
      </w:r>
      <w:r w:rsidR="000F4884">
        <w:t xml:space="preserve">Standards </w:t>
      </w:r>
      <w:r>
        <w:t>Committee. Complaints must be made in writing to the Monitoring Officer.</w:t>
      </w:r>
    </w:p>
    <w:p w14:paraId="54783411" w14:textId="77777777" w:rsidR="00CB1B8E" w:rsidRDefault="00CB1B8E" w:rsidP="00CB1B8E">
      <w:pPr>
        <w:pStyle w:val="BodyTextIndent3"/>
      </w:pPr>
    </w:p>
    <w:p w14:paraId="22725D6C" w14:textId="77777777" w:rsidR="00CB1B8E" w:rsidRDefault="00CB1B8E" w:rsidP="00CB1B8E">
      <w:pPr>
        <w:pStyle w:val="BodyTextIndent3"/>
        <w:ind w:left="0"/>
      </w:pPr>
      <w:r>
        <w:t xml:space="preserve">The first stage of the process is that </w:t>
      </w:r>
      <w:r w:rsidR="00A1495D">
        <w:t xml:space="preserve">normally </w:t>
      </w:r>
      <w:r>
        <w:t xml:space="preserve">within 28 days of receipt the </w:t>
      </w:r>
      <w:r w:rsidR="000F4884">
        <w:t>Authority</w:t>
      </w:r>
      <w:r>
        <w:t xml:space="preserve">’s </w:t>
      </w:r>
      <w:r w:rsidR="000F4884">
        <w:t xml:space="preserve">Monitoring Officer </w:t>
      </w:r>
      <w:r>
        <w:t xml:space="preserve">will consider your complaint.  It is not the task of the </w:t>
      </w:r>
      <w:r w:rsidR="000F4884">
        <w:t xml:space="preserve">Monitoring Officer </w:t>
      </w:r>
      <w:r>
        <w:t xml:space="preserve">to consider </w:t>
      </w:r>
      <w:proofErr w:type="gramStart"/>
      <w:r>
        <w:t>whether or not</w:t>
      </w:r>
      <w:proofErr w:type="gramEnd"/>
      <w:r>
        <w:t xml:space="preserve"> the Member concerned has broken the Code of Conduct.  Rather, he/she will decide whether the matter warrants referral for investigation or other action. Only if the matter is referred for investigation will the substance of the complaint be </w:t>
      </w:r>
      <w:proofErr w:type="gramStart"/>
      <w:r>
        <w:t>considered</w:t>
      </w:r>
      <w:proofErr w:type="gramEnd"/>
      <w:r>
        <w:t xml:space="preserve"> and a decision made about whether or not the Code has been breached. </w:t>
      </w:r>
    </w:p>
    <w:p w14:paraId="1876CBA2" w14:textId="77777777" w:rsidR="00CB1B8E" w:rsidRDefault="00CB1B8E" w:rsidP="00CB1B8E">
      <w:pPr>
        <w:ind w:left="720"/>
        <w:rPr>
          <w:rFonts w:cs="Arial"/>
        </w:rPr>
      </w:pPr>
    </w:p>
    <w:p w14:paraId="206EBFB3" w14:textId="77777777" w:rsidR="00CB1B8E" w:rsidRDefault="00CB1B8E" w:rsidP="00CB1B8E">
      <w:pPr>
        <w:spacing w:after="120"/>
        <w:ind w:left="360" w:hanging="360"/>
        <w:rPr>
          <w:rFonts w:cs="Arial"/>
        </w:rPr>
      </w:pPr>
      <w:r>
        <w:rPr>
          <w:rFonts w:cs="Arial"/>
        </w:rPr>
        <w:t xml:space="preserve">The </w:t>
      </w:r>
      <w:r w:rsidR="000F4884">
        <w:rPr>
          <w:rFonts w:cs="Arial"/>
        </w:rPr>
        <w:t xml:space="preserve">Monitoring Officer </w:t>
      </w:r>
      <w:r>
        <w:rPr>
          <w:rFonts w:cs="Arial"/>
        </w:rPr>
        <w:t>will decide:</w:t>
      </w:r>
    </w:p>
    <w:p w14:paraId="53BCF232" w14:textId="77777777" w:rsidR="00CB1B8E" w:rsidRDefault="00CB1B8E" w:rsidP="001E2B21">
      <w:pPr>
        <w:numPr>
          <w:ilvl w:val="0"/>
          <w:numId w:val="9"/>
        </w:numPr>
        <w:spacing w:after="120"/>
        <w:ind w:left="709" w:hanging="709"/>
        <w:jc w:val="both"/>
        <w:rPr>
          <w:rFonts w:cs="Arial"/>
        </w:rPr>
      </w:pPr>
      <w:r>
        <w:rPr>
          <w:rFonts w:cs="Arial"/>
        </w:rPr>
        <w:t xml:space="preserve">whether the allegation, if proven, would constitute a failure to observe the Code of </w:t>
      </w:r>
      <w:proofErr w:type="gramStart"/>
      <w:r>
        <w:rPr>
          <w:rFonts w:cs="Arial"/>
        </w:rPr>
        <w:t>Conduct;</w:t>
      </w:r>
      <w:proofErr w:type="gramEnd"/>
    </w:p>
    <w:p w14:paraId="12A43C89" w14:textId="77777777" w:rsidR="00CB1B8E" w:rsidRDefault="00CB1B8E" w:rsidP="001E2B21">
      <w:pPr>
        <w:numPr>
          <w:ilvl w:val="0"/>
          <w:numId w:val="9"/>
        </w:numPr>
        <w:spacing w:after="120"/>
        <w:ind w:left="709" w:hanging="709"/>
        <w:jc w:val="both"/>
        <w:rPr>
          <w:rFonts w:cs="Arial"/>
        </w:rPr>
      </w:pPr>
      <w:r>
        <w:rPr>
          <w:rFonts w:cs="Arial"/>
        </w:rPr>
        <w:t xml:space="preserve">if it would constitute such a failure, whether the allegation is to be investigated. This decision will be guided by the Council’s Assessment Criteria.  The Assessment Criteria are available from the Monitoring </w:t>
      </w:r>
      <w:proofErr w:type="gramStart"/>
      <w:r>
        <w:rPr>
          <w:rFonts w:cs="Arial"/>
        </w:rPr>
        <w:t>Officer;</w:t>
      </w:r>
      <w:proofErr w:type="gramEnd"/>
    </w:p>
    <w:p w14:paraId="41B31B7A" w14:textId="77777777" w:rsidR="00CB1B8E" w:rsidRDefault="00CB1B8E" w:rsidP="001E2B21">
      <w:pPr>
        <w:numPr>
          <w:ilvl w:val="0"/>
          <w:numId w:val="9"/>
        </w:numPr>
        <w:spacing w:after="120"/>
        <w:ind w:left="709" w:hanging="709"/>
        <w:jc w:val="both"/>
        <w:rPr>
          <w:rFonts w:cs="Arial"/>
        </w:rPr>
      </w:pPr>
      <w:r>
        <w:rPr>
          <w:rFonts w:cs="Arial"/>
        </w:rPr>
        <w:t>where the decision is not to investigate the allegation, whether to direct the Monitoring Officer to pursue an alternative course of action such as training for the Member concerned or conciliation between the complainant and the Member.</w:t>
      </w:r>
    </w:p>
    <w:p w14:paraId="0F31EAA5" w14:textId="77777777" w:rsidR="00CB1B8E" w:rsidRDefault="00CB1B8E" w:rsidP="00CB1B8E">
      <w:pPr>
        <w:spacing w:after="120"/>
        <w:rPr>
          <w:rFonts w:cs="Arial"/>
        </w:rPr>
      </w:pPr>
      <w:r>
        <w:rPr>
          <w:rFonts w:cs="Arial"/>
        </w:rPr>
        <w:t xml:space="preserve">The </w:t>
      </w:r>
      <w:r w:rsidR="000F4884">
        <w:rPr>
          <w:rFonts w:cs="Arial"/>
        </w:rPr>
        <w:t xml:space="preserve">Monitoring Officer </w:t>
      </w:r>
      <w:r>
        <w:rPr>
          <w:rFonts w:cs="Arial"/>
        </w:rPr>
        <w:t>will produce a summary of his decision, and to send it to the complainant and to the Member concerned unless to do so would in his</w:t>
      </w:r>
      <w:r w:rsidR="000F4884">
        <w:rPr>
          <w:rFonts w:cs="Arial"/>
        </w:rPr>
        <w:t>/her</w:t>
      </w:r>
      <w:r>
        <w:rPr>
          <w:rFonts w:cs="Arial"/>
        </w:rPr>
        <w:t xml:space="preserve"> opinion prejudice a subsequent investigation.</w:t>
      </w:r>
    </w:p>
    <w:p w14:paraId="09036ED2" w14:textId="77777777" w:rsidR="00CB1B8E" w:rsidRDefault="00CB1B8E" w:rsidP="00CB1B8E">
      <w:pPr>
        <w:spacing w:after="120"/>
        <w:rPr>
          <w:rFonts w:cs="Arial"/>
        </w:rPr>
      </w:pPr>
      <w:r>
        <w:rPr>
          <w:rFonts w:cs="Arial"/>
        </w:rPr>
        <w:lastRenderedPageBreak/>
        <w:t>If an allegation is considered to require investigation</w:t>
      </w:r>
      <w:r w:rsidR="000F4884">
        <w:rPr>
          <w:rFonts w:cs="Arial"/>
        </w:rPr>
        <w:t>, the matter will be referred by</w:t>
      </w:r>
      <w:r>
        <w:rPr>
          <w:rFonts w:cs="Arial"/>
        </w:rPr>
        <w:t xml:space="preserve"> the Monitoring Officer for the investigation of the allegation.</w:t>
      </w:r>
    </w:p>
    <w:p w14:paraId="63BF2E93" w14:textId="6B4A6B68" w:rsidR="00CB1B8E" w:rsidRDefault="00CB1B8E" w:rsidP="00CB1B8E">
      <w:pPr>
        <w:spacing w:after="120"/>
        <w:rPr>
          <w:rFonts w:cs="Arial"/>
        </w:rPr>
      </w:pPr>
      <w:r>
        <w:rPr>
          <w:rFonts w:cs="Arial"/>
        </w:rPr>
        <w:t>Following the completion of an investigation into an allegation</w:t>
      </w:r>
      <w:r w:rsidR="00A1495D">
        <w:rPr>
          <w:rFonts w:cs="Arial"/>
        </w:rPr>
        <w:t>, unless the complaint can be resolved informally,</w:t>
      </w:r>
      <w:r>
        <w:rPr>
          <w:rFonts w:cs="Arial"/>
        </w:rPr>
        <w:t xml:space="preserve"> the </w:t>
      </w:r>
      <w:r w:rsidR="008675F1">
        <w:rPr>
          <w:rFonts w:cs="Arial"/>
        </w:rPr>
        <w:t xml:space="preserve">Authority’s </w:t>
      </w:r>
      <w:r w:rsidR="000F4884">
        <w:rPr>
          <w:rFonts w:cs="Arial"/>
        </w:rPr>
        <w:t>Standards Committee</w:t>
      </w:r>
      <w:r>
        <w:rPr>
          <w:rFonts w:cs="Arial"/>
        </w:rPr>
        <w:t xml:space="preserve"> will meet to consider the allegation and the findings of the investigation.</w:t>
      </w:r>
    </w:p>
    <w:p w14:paraId="386AB7C3" w14:textId="77777777" w:rsidR="00CB1B8E" w:rsidRDefault="00CB1B8E" w:rsidP="00CB1B8E">
      <w:pPr>
        <w:spacing w:after="120"/>
        <w:rPr>
          <w:rFonts w:cs="Arial"/>
        </w:rPr>
      </w:pPr>
      <w:r>
        <w:rPr>
          <w:rFonts w:cs="Arial"/>
        </w:rPr>
        <w:t xml:space="preserve">If the allegation is upheld and a breach of the code of conduct is found the </w:t>
      </w:r>
      <w:r w:rsidR="000F4884">
        <w:rPr>
          <w:rFonts w:cs="Arial"/>
        </w:rPr>
        <w:t xml:space="preserve">Standards </w:t>
      </w:r>
      <w:r>
        <w:rPr>
          <w:rFonts w:cs="Arial"/>
        </w:rPr>
        <w:t xml:space="preserve">Committee have a range of sanctions available to them.  </w:t>
      </w:r>
    </w:p>
    <w:p w14:paraId="71187F11" w14:textId="77777777" w:rsidR="00CB1B8E" w:rsidRDefault="00CB1B8E" w:rsidP="00CB1B8E">
      <w:pPr>
        <w:spacing w:after="120"/>
        <w:rPr>
          <w:rFonts w:cs="Arial"/>
        </w:rPr>
      </w:pPr>
      <w:r>
        <w:rPr>
          <w:rFonts w:cs="Arial"/>
        </w:rPr>
        <w:t>Any queries regarding the Complaints process should be directed to the Monitoring Officer at the address at the end of this form.</w:t>
      </w:r>
    </w:p>
    <w:p w14:paraId="53CF971A" w14:textId="77777777" w:rsidR="000F4884" w:rsidRDefault="000F4884" w:rsidP="00CB1B8E">
      <w:pPr>
        <w:rPr>
          <w:rFonts w:cs="Arial"/>
          <w:b/>
        </w:rPr>
      </w:pPr>
    </w:p>
    <w:p w14:paraId="5DE497E3" w14:textId="77777777" w:rsidR="000F4884" w:rsidRDefault="000F4884" w:rsidP="00CB1B8E">
      <w:pPr>
        <w:rPr>
          <w:rFonts w:cs="Arial"/>
          <w:b/>
        </w:rPr>
      </w:pPr>
    </w:p>
    <w:p w14:paraId="25A3B855" w14:textId="77777777" w:rsidR="00CB1B8E" w:rsidRDefault="00CB1B8E" w:rsidP="00CB1B8E">
      <w:pPr>
        <w:rPr>
          <w:rFonts w:cs="Arial"/>
          <w:b/>
        </w:rPr>
      </w:pPr>
      <w:r>
        <w:rPr>
          <w:rFonts w:cs="Arial"/>
          <w:b/>
        </w:rPr>
        <w:t>Making Your Complaint</w:t>
      </w:r>
    </w:p>
    <w:p w14:paraId="14E358B1" w14:textId="77777777" w:rsidR="00CB1B8E" w:rsidRDefault="00CB1B8E" w:rsidP="00CB1B8E">
      <w:pPr>
        <w:rPr>
          <w:rFonts w:cs="Arial"/>
          <w:b/>
        </w:rPr>
      </w:pPr>
    </w:p>
    <w:p w14:paraId="70CE4089" w14:textId="77777777" w:rsidR="00CB1B8E" w:rsidRDefault="00CB1B8E" w:rsidP="001E2B21">
      <w:pPr>
        <w:numPr>
          <w:ilvl w:val="0"/>
          <w:numId w:val="3"/>
        </w:numPr>
        <w:spacing w:before="60" w:after="60"/>
        <w:ind w:hanging="720"/>
        <w:jc w:val="both"/>
        <w:rPr>
          <w:rFonts w:cs="Arial"/>
        </w:rPr>
      </w:pPr>
      <w:r>
        <w:rPr>
          <w:rFonts w:cs="Arial"/>
        </w:rPr>
        <w:t>Please provide us with your name and contact details</w:t>
      </w:r>
    </w:p>
    <w:p w14:paraId="338EB77D" w14:textId="77777777" w:rsidR="00CB1B8E" w:rsidRDefault="00CB1B8E" w:rsidP="00CB1B8E">
      <w:pPr>
        <w:ind w:left="36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174"/>
      </w:tblGrid>
      <w:tr w:rsidR="00CB1B8E" w14:paraId="7B1E28BE" w14:textId="77777777" w:rsidTr="00782C6E">
        <w:tc>
          <w:tcPr>
            <w:tcW w:w="2628" w:type="dxa"/>
          </w:tcPr>
          <w:p w14:paraId="052209A9" w14:textId="77777777" w:rsidR="00CB1B8E" w:rsidRDefault="00CB1B8E" w:rsidP="00782C6E">
            <w:pPr>
              <w:spacing w:before="60" w:after="60"/>
              <w:rPr>
                <w:rFonts w:cs="Arial"/>
                <w:b/>
              </w:rPr>
            </w:pPr>
            <w:r>
              <w:rPr>
                <w:rFonts w:cs="Arial"/>
                <w:b/>
              </w:rPr>
              <w:t>Title:</w:t>
            </w:r>
          </w:p>
        </w:tc>
        <w:tc>
          <w:tcPr>
            <w:tcW w:w="5174" w:type="dxa"/>
          </w:tcPr>
          <w:p w14:paraId="05D9444E"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0A2D007E" w14:textId="77777777" w:rsidTr="00782C6E">
        <w:tc>
          <w:tcPr>
            <w:tcW w:w="2628" w:type="dxa"/>
          </w:tcPr>
          <w:p w14:paraId="4F0DFB02" w14:textId="77777777" w:rsidR="00CB1B8E" w:rsidRDefault="00CB1B8E" w:rsidP="00782C6E">
            <w:pPr>
              <w:spacing w:before="60" w:after="60"/>
              <w:rPr>
                <w:rFonts w:cs="Arial"/>
                <w:b/>
              </w:rPr>
            </w:pPr>
            <w:r>
              <w:rPr>
                <w:rFonts w:cs="Arial"/>
                <w:b/>
              </w:rPr>
              <w:t>First name:</w:t>
            </w:r>
          </w:p>
        </w:tc>
        <w:tc>
          <w:tcPr>
            <w:tcW w:w="5174" w:type="dxa"/>
          </w:tcPr>
          <w:p w14:paraId="66634A79"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6C7DFE77" w14:textId="77777777" w:rsidTr="00782C6E">
        <w:tc>
          <w:tcPr>
            <w:tcW w:w="2628" w:type="dxa"/>
          </w:tcPr>
          <w:p w14:paraId="7B7890E6" w14:textId="77777777" w:rsidR="00CB1B8E" w:rsidRDefault="00CB1B8E" w:rsidP="00782C6E">
            <w:pPr>
              <w:spacing w:before="60" w:after="60"/>
              <w:rPr>
                <w:rFonts w:cs="Arial"/>
                <w:b/>
              </w:rPr>
            </w:pPr>
            <w:r>
              <w:rPr>
                <w:rFonts w:cs="Arial"/>
                <w:b/>
              </w:rPr>
              <w:t>Last name:</w:t>
            </w:r>
          </w:p>
        </w:tc>
        <w:tc>
          <w:tcPr>
            <w:tcW w:w="5174" w:type="dxa"/>
          </w:tcPr>
          <w:p w14:paraId="5B5BD16C"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15EE9E86" w14:textId="77777777" w:rsidTr="00782C6E">
        <w:tc>
          <w:tcPr>
            <w:tcW w:w="2628" w:type="dxa"/>
          </w:tcPr>
          <w:p w14:paraId="3897FA17" w14:textId="77777777" w:rsidR="00CB1B8E" w:rsidRDefault="00CB1B8E" w:rsidP="00782C6E">
            <w:pPr>
              <w:spacing w:before="60" w:after="60"/>
              <w:rPr>
                <w:rFonts w:cs="Arial"/>
                <w:b/>
              </w:rPr>
            </w:pPr>
            <w:r>
              <w:rPr>
                <w:rFonts w:cs="Arial"/>
                <w:b/>
              </w:rPr>
              <w:t>Address:</w:t>
            </w:r>
          </w:p>
        </w:tc>
        <w:tc>
          <w:tcPr>
            <w:tcW w:w="5174" w:type="dxa"/>
          </w:tcPr>
          <w:p w14:paraId="39621CB2" w14:textId="77777777" w:rsidR="00CB1B8E" w:rsidRDefault="00A0141E" w:rsidP="00782C6E">
            <w:pPr>
              <w:spacing w:before="60" w:after="60"/>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p w14:paraId="03F3B86D" w14:textId="77777777" w:rsidR="00CB1B8E" w:rsidRDefault="00CB1B8E" w:rsidP="00782C6E">
            <w:pPr>
              <w:spacing w:before="60" w:after="60"/>
            </w:pPr>
          </w:p>
          <w:p w14:paraId="37F6E652" w14:textId="77777777" w:rsidR="00CB1B8E" w:rsidRDefault="00CB1B8E" w:rsidP="00782C6E">
            <w:pPr>
              <w:spacing w:before="60" w:after="60"/>
              <w:rPr>
                <w:rFonts w:cs="Arial"/>
              </w:rPr>
            </w:pPr>
          </w:p>
        </w:tc>
      </w:tr>
      <w:tr w:rsidR="00CB1B8E" w14:paraId="694B9830" w14:textId="77777777" w:rsidTr="00782C6E">
        <w:tc>
          <w:tcPr>
            <w:tcW w:w="2628" w:type="dxa"/>
          </w:tcPr>
          <w:p w14:paraId="7E444022" w14:textId="77777777" w:rsidR="00CB1B8E" w:rsidRDefault="00CB1B8E" w:rsidP="00782C6E">
            <w:pPr>
              <w:spacing w:before="60" w:after="60"/>
              <w:rPr>
                <w:rFonts w:cs="Arial"/>
                <w:b/>
              </w:rPr>
            </w:pPr>
            <w:r>
              <w:rPr>
                <w:rFonts w:cs="Arial"/>
                <w:b/>
              </w:rPr>
              <w:t>Daytime telephone:</w:t>
            </w:r>
          </w:p>
        </w:tc>
        <w:tc>
          <w:tcPr>
            <w:tcW w:w="5174" w:type="dxa"/>
          </w:tcPr>
          <w:p w14:paraId="1B5D672B"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420769FD" w14:textId="77777777" w:rsidTr="00782C6E">
        <w:tc>
          <w:tcPr>
            <w:tcW w:w="2628" w:type="dxa"/>
          </w:tcPr>
          <w:p w14:paraId="141A52CA" w14:textId="77777777" w:rsidR="00CB1B8E" w:rsidRDefault="00CB1B8E" w:rsidP="00782C6E">
            <w:pPr>
              <w:spacing w:before="60" w:after="60"/>
              <w:rPr>
                <w:rFonts w:cs="Arial"/>
                <w:b/>
              </w:rPr>
            </w:pPr>
            <w:r>
              <w:rPr>
                <w:rFonts w:cs="Arial"/>
                <w:b/>
              </w:rPr>
              <w:t>Evening telephone:</w:t>
            </w:r>
          </w:p>
        </w:tc>
        <w:tc>
          <w:tcPr>
            <w:tcW w:w="5174" w:type="dxa"/>
          </w:tcPr>
          <w:p w14:paraId="50E6D1B2"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0F067B5F" w14:textId="77777777" w:rsidTr="00782C6E">
        <w:tc>
          <w:tcPr>
            <w:tcW w:w="2628" w:type="dxa"/>
          </w:tcPr>
          <w:p w14:paraId="3179DDF6" w14:textId="77777777" w:rsidR="00CB1B8E" w:rsidRDefault="00CB1B8E" w:rsidP="00782C6E">
            <w:pPr>
              <w:spacing w:before="60" w:after="60"/>
              <w:rPr>
                <w:rFonts w:cs="Arial"/>
                <w:b/>
              </w:rPr>
            </w:pPr>
            <w:r>
              <w:rPr>
                <w:rFonts w:cs="Arial"/>
                <w:b/>
              </w:rPr>
              <w:t>Mobile telephone:</w:t>
            </w:r>
          </w:p>
        </w:tc>
        <w:tc>
          <w:tcPr>
            <w:tcW w:w="5174" w:type="dxa"/>
          </w:tcPr>
          <w:p w14:paraId="2B44F20C"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6B1FCC3A" w14:textId="77777777" w:rsidTr="00782C6E">
        <w:tc>
          <w:tcPr>
            <w:tcW w:w="2628" w:type="dxa"/>
          </w:tcPr>
          <w:p w14:paraId="06B7AA28" w14:textId="77777777" w:rsidR="00CB1B8E" w:rsidRDefault="00CB1B8E" w:rsidP="00782C6E">
            <w:pPr>
              <w:spacing w:before="60" w:after="60"/>
              <w:rPr>
                <w:rFonts w:cs="Arial"/>
                <w:b/>
              </w:rPr>
            </w:pPr>
            <w:r>
              <w:rPr>
                <w:rFonts w:cs="Arial"/>
                <w:b/>
              </w:rPr>
              <w:t>Email address:</w:t>
            </w:r>
          </w:p>
        </w:tc>
        <w:tc>
          <w:tcPr>
            <w:tcW w:w="5174" w:type="dxa"/>
          </w:tcPr>
          <w:p w14:paraId="4F076E50" w14:textId="77777777" w:rsidR="00CB1B8E" w:rsidRDefault="00A0141E" w:rsidP="00782C6E">
            <w:pPr>
              <w:spacing w:before="60" w:after="60"/>
              <w:rPr>
                <w:rFonts w:cs="Arial"/>
              </w:rPr>
            </w:pP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bl>
    <w:p w14:paraId="3DEAACC1" w14:textId="77777777" w:rsidR="00CB1B8E" w:rsidRDefault="00CB1B8E" w:rsidP="00CB1B8E">
      <w:pPr>
        <w:ind w:left="720"/>
        <w:rPr>
          <w:rFonts w:cs="Arial"/>
        </w:rPr>
      </w:pPr>
    </w:p>
    <w:p w14:paraId="6EF2404D" w14:textId="77777777" w:rsidR="00CB1B8E" w:rsidRDefault="00CB1B8E" w:rsidP="00CB1B8E">
      <w:pPr>
        <w:spacing w:after="120"/>
        <w:ind w:left="720"/>
        <w:rPr>
          <w:rFonts w:cs="Arial"/>
        </w:rPr>
      </w:pPr>
      <w:r>
        <w:rPr>
          <w:rFonts w:cs="Arial"/>
        </w:rPr>
        <w:t xml:space="preserve">Your address and contact details will not usually be released unless necessary or to deal with your complaint. </w:t>
      </w:r>
    </w:p>
    <w:p w14:paraId="5E99C228" w14:textId="77777777" w:rsidR="00CB1B8E" w:rsidRDefault="00CB1B8E" w:rsidP="00CB1B8E">
      <w:pPr>
        <w:pStyle w:val="BodyTextIndent"/>
        <w:spacing w:before="0" w:after="120"/>
      </w:pPr>
      <w:r>
        <w:t>However, we will tell the following people that you have made this complaint:</w:t>
      </w:r>
    </w:p>
    <w:p w14:paraId="4BBA5FDB" w14:textId="77777777" w:rsidR="00CB1B8E" w:rsidRPr="000F4884" w:rsidRDefault="00CB1B8E" w:rsidP="001E2B21">
      <w:pPr>
        <w:numPr>
          <w:ilvl w:val="0"/>
          <w:numId w:val="8"/>
        </w:numPr>
        <w:spacing w:after="120"/>
        <w:ind w:hanging="731"/>
        <w:jc w:val="both"/>
        <w:rPr>
          <w:rFonts w:cs="Arial"/>
        </w:rPr>
      </w:pPr>
      <w:r>
        <w:rPr>
          <w:rFonts w:cs="Arial"/>
        </w:rPr>
        <w:t>the Member(s) you are complaining about</w:t>
      </w:r>
    </w:p>
    <w:p w14:paraId="47FC40E8" w14:textId="77777777" w:rsidR="00A1495D" w:rsidRDefault="00A1495D" w:rsidP="001E2B21">
      <w:pPr>
        <w:numPr>
          <w:ilvl w:val="0"/>
          <w:numId w:val="8"/>
        </w:numPr>
        <w:spacing w:after="120"/>
        <w:ind w:hanging="731"/>
        <w:jc w:val="both"/>
        <w:rPr>
          <w:rFonts w:cs="Arial"/>
        </w:rPr>
      </w:pPr>
      <w:r>
        <w:rPr>
          <w:rFonts w:cs="Arial"/>
        </w:rPr>
        <w:t xml:space="preserve">the Council’s Independent Person(s) with whom the </w:t>
      </w:r>
      <w:r w:rsidR="000F4884">
        <w:rPr>
          <w:rFonts w:cs="Arial"/>
        </w:rPr>
        <w:t xml:space="preserve">Monitoring Officer </w:t>
      </w:r>
      <w:r>
        <w:rPr>
          <w:rFonts w:cs="Arial"/>
        </w:rPr>
        <w:t>must consult before deciding whether the</w:t>
      </w:r>
      <w:r>
        <w:t xml:space="preserve"> matter warrants referral for investigation or other action.</w:t>
      </w:r>
    </w:p>
    <w:p w14:paraId="3352D0C9" w14:textId="77777777" w:rsidR="00CB1B8E" w:rsidRDefault="00CB1B8E" w:rsidP="001E2B21">
      <w:pPr>
        <w:numPr>
          <w:ilvl w:val="0"/>
          <w:numId w:val="8"/>
        </w:numPr>
        <w:spacing w:after="120"/>
        <w:ind w:hanging="731"/>
        <w:jc w:val="both"/>
        <w:rPr>
          <w:rFonts w:cs="Arial"/>
        </w:rPr>
      </w:pPr>
      <w:r>
        <w:rPr>
          <w:rFonts w:cs="Arial"/>
        </w:rPr>
        <w:t xml:space="preserve">the </w:t>
      </w:r>
      <w:r w:rsidR="000F4884">
        <w:rPr>
          <w:rFonts w:cs="Arial"/>
        </w:rPr>
        <w:t>Standards Committee</w:t>
      </w:r>
    </w:p>
    <w:p w14:paraId="0B2073F5" w14:textId="77777777" w:rsidR="00CB1B8E" w:rsidRDefault="00CB1B8E" w:rsidP="00CB1B8E">
      <w:pPr>
        <w:spacing w:after="120"/>
        <w:ind w:left="720"/>
        <w:rPr>
          <w:rFonts w:cs="Arial"/>
        </w:rPr>
      </w:pPr>
      <w:r>
        <w:rPr>
          <w:rFonts w:cs="Arial"/>
        </w:rPr>
        <w:t>We will tell them your name and give them a summary of your complaint.  We will give them full details of your complaint where necessary or appropriate to be able to deal with it.  If you have serious concerns about your name and a summary or details of your complaint being rel</w:t>
      </w:r>
      <w:r w:rsidR="00A1495D">
        <w:rPr>
          <w:rFonts w:cs="Arial"/>
        </w:rPr>
        <w:t>eased, please complete section 5</w:t>
      </w:r>
      <w:r>
        <w:rPr>
          <w:rFonts w:cs="Arial"/>
        </w:rPr>
        <w:t xml:space="preserve"> of this form. </w:t>
      </w:r>
    </w:p>
    <w:p w14:paraId="770D35AC" w14:textId="6B68E147" w:rsidR="00CB1B8E" w:rsidRDefault="00CB1B8E" w:rsidP="00CB1B8E">
      <w:pPr>
        <w:ind w:left="720"/>
        <w:rPr>
          <w:rFonts w:cs="Arial"/>
        </w:rPr>
      </w:pPr>
    </w:p>
    <w:p w14:paraId="31974F9D" w14:textId="77777777" w:rsidR="00735558" w:rsidRDefault="00735558" w:rsidP="00CB1B8E">
      <w:pPr>
        <w:ind w:left="720"/>
        <w:rPr>
          <w:rFonts w:cs="Arial"/>
        </w:rPr>
      </w:pPr>
    </w:p>
    <w:p w14:paraId="50D1061D" w14:textId="77777777" w:rsidR="00CB1B8E" w:rsidRDefault="00CB1B8E" w:rsidP="001E2B21">
      <w:pPr>
        <w:numPr>
          <w:ilvl w:val="0"/>
          <w:numId w:val="3"/>
        </w:numPr>
        <w:spacing w:before="60" w:after="60"/>
        <w:ind w:hanging="720"/>
        <w:jc w:val="both"/>
        <w:rPr>
          <w:rFonts w:cs="Arial"/>
        </w:rPr>
      </w:pPr>
      <w:r>
        <w:rPr>
          <w:rFonts w:cs="Arial"/>
        </w:rPr>
        <w:lastRenderedPageBreak/>
        <w:t>Please tell us which complainant type best describes you:</w:t>
      </w:r>
    </w:p>
    <w:p w14:paraId="7DE45F79" w14:textId="77777777" w:rsidR="00CB1B8E" w:rsidRDefault="00CB1B8E" w:rsidP="00CB1B8E">
      <w:pPr>
        <w:ind w:left="360"/>
        <w:rPr>
          <w:rFonts w:cs="Arial"/>
        </w:rPr>
      </w:pPr>
    </w:p>
    <w:p w14:paraId="3D2F9619"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Member of the public</w:t>
      </w:r>
    </w:p>
    <w:p w14:paraId="659E21B5"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An elected or co-opted Member of an authority</w:t>
      </w:r>
    </w:p>
    <w:p w14:paraId="7E801AC8"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Member of Parliament</w:t>
      </w:r>
    </w:p>
    <w:p w14:paraId="1390586E"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Monitoring Officer</w:t>
      </w:r>
    </w:p>
    <w:p w14:paraId="239D2B7C"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 xml:space="preserve">Other council officer or authority employee </w:t>
      </w:r>
    </w:p>
    <w:p w14:paraId="5F99FE60" w14:textId="77777777" w:rsidR="00CB1B8E" w:rsidRDefault="00A0141E" w:rsidP="00CB1B8E">
      <w:pPr>
        <w:spacing w:before="60" w:after="60"/>
        <w:ind w:left="360" w:firstLine="349"/>
        <w:rPr>
          <w:rFonts w:cs="Arial"/>
        </w:rPr>
      </w:pPr>
      <w:r>
        <w:rPr>
          <w:position w:val="-5"/>
          <w:szCs w:val="17"/>
          <w:vertAlign w:val="superscript"/>
        </w:rPr>
        <w:fldChar w:fldCharType="begin">
          <w:ffData>
            <w:name w:val=""/>
            <w:enabled/>
            <w:calcOnExit w:val="0"/>
            <w:checkBox>
              <w:size w:val="28"/>
              <w:default w:val="0"/>
            </w:checkBox>
          </w:ffData>
        </w:fldChar>
      </w:r>
      <w:r w:rsidR="00CB1B8E">
        <w:rPr>
          <w:position w:val="-5"/>
          <w:szCs w:val="17"/>
          <w:vertAlign w:val="superscript"/>
        </w:rPr>
        <w:instrText xml:space="preserve"> FORMCHECKBOX </w:instrText>
      </w:r>
      <w:r w:rsidR="00735558">
        <w:rPr>
          <w:position w:val="-5"/>
          <w:szCs w:val="17"/>
          <w:vertAlign w:val="superscript"/>
        </w:rPr>
      </w:r>
      <w:r w:rsidR="00735558">
        <w:rPr>
          <w:position w:val="-5"/>
          <w:szCs w:val="17"/>
          <w:vertAlign w:val="superscript"/>
        </w:rPr>
        <w:fldChar w:fldCharType="separate"/>
      </w:r>
      <w:r>
        <w:rPr>
          <w:position w:val="-5"/>
          <w:szCs w:val="17"/>
          <w:vertAlign w:val="superscript"/>
        </w:rPr>
        <w:fldChar w:fldCharType="end"/>
      </w:r>
      <w:r w:rsidR="00CB1B8E">
        <w:rPr>
          <w:position w:val="-5"/>
          <w:szCs w:val="17"/>
        </w:rPr>
        <w:tab/>
      </w:r>
      <w:r w:rsidR="00CB1B8E">
        <w:rPr>
          <w:position w:val="-5"/>
          <w:szCs w:val="17"/>
        </w:rPr>
        <w:tab/>
      </w:r>
      <w:r w:rsidR="00CB1B8E">
        <w:rPr>
          <w:rFonts w:cs="Arial"/>
        </w:rPr>
        <w:t>Other (</w:t>
      </w:r>
      <w:r>
        <w:fldChar w:fldCharType="begin">
          <w:ffData>
            <w:name w:val="Text5"/>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r w:rsidR="00CB1B8E">
        <w:rPr>
          <w:rFonts w:cs="Arial"/>
        </w:rPr>
        <w:t>)</w:t>
      </w:r>
    </w:p>
    <w:p w14:paraId="31C089E9" w14:textId="77777777" w:rsidR="00CB1B8E" w:rsidRDefault="00CB1B8E" w:rsidP="00CB1B8E">
      <w:pPr>
        <w:spacing w:before="60" w:after="60"/>
        <w:rPr>
          <w:rFonts w:cs="Arial"/>
        </w:rPr>
      </w:pPr>
    </w:p>
    <w:p w14:paraId="42776BBD" w14:textId="77777777" w:rsidR="00CB1B8E" w:rsidRDefault="00CB1B8E" w:rsidP="00CB1B8E">
      <w:pPr>
        <w:rPr>
          <w:rFonts w:cs="Arial"/>
        </w:rPr>
      </w:pPr>
    </w:p>
    <w:p w14:paraId="7A6CFF0F" w14:textId="77777777" w:rsidR="00CB1B8E" w:rsidRDefault="00CB1B8E" w:rsidP="001E2B21">
      <w:pPr>
        <w:numPr>
          <w:ilvl w:val="0"/>
          <w:numId w:val="3"/>
        </w:numPr>
        <w:spacing w:before="60" w:after="60"/>
        <w:ind w:hanging="720"/>
        <w:jc w:val="both"/>
        <w:rPr>
          <w:rFonts w:cs="Arial"/>
        </w:rPr>
      </w:pPr>
      <w:r>
        <w:rPr>
          <w:rFonts w:cs="Arial"/>
        </w:rPr>
        <w:t>Please provide us with the name(s) of the Member(s) of North Tyneside Council whom you believe has breached the Code of Conduct:</w:t>
      </w:r>
    </w:p>
    <w:p w14:paraId="4281D4A4" w14:textId="77777777" w:rsidR="00CB1B8E" w:rsidRDefault="00CB1B8E" w:rsidP="00CB1B8E">
      <w:pPr>
        <w:ind w:left="360"/>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4140"/>
      </w:tblGrid>
      <w:tr w:rsidR="00CB1B8E" w14:paraId="2772380A" w14:textId="77777777" w:rsidTr="00782C6E">
        <w:tc>
          <w:tcPr>
            <w:tcW w:w="900" w:type="dxa"/>
          </w:tcPr>
          <w:p w14:paraId="09C76A87" w14:textId="77777777" w:rsidR="00CB1B8E" w:rsidRDefault="00CB1B8E" w:rsidP="00782C6E">
            <w:pPr>
              <w:spacing w:before="60" w:after="60"/>
              <w:rPr>
                <w:rFonts w:cs="Arial"/>
              </w:rPr>
            </w:pPr>
            <w:r>
              <w:rPr>
                <w:rFonts w:cs="Arial"/>
              </w:rPr>
              <w:t>Title</w:t>
            </w:r>
          </w:p>
        </w:tc>
        <w:tc>
          <w:tcPr>
            <w:tcW w:w="2700" w:type="dxa"/>
          </w:tcPr>
          <w:p w14:paraId="424E7371" w14:textId="77777777" w:rsidR="00CB1B8E" w:rsidRDefault="00CB1B8E" w:rsidP="00782C6E">
            <w:pPr>
              <w:spacing w:before="60" w:after="60"/>
              <w:rPr>
                <w:rFonts w:cs="Arial"/>
              </w:rPr>
            </w:pPr>
            <w:r>
              <w:rPr>
                <w:rFonts w:cs="Arial"/>
              </w:rPr>
              <w:t>First name</w:t>
            </w:r>
          </w:p>
        </w:tc>
        <w:tc>
          <w:tcPr>
            <w:tcW w:w="4140" w:type="dxa"/>
          </w:tcPr>
          <w:p w14:paraId="56AF8AF2" w14:textId="77777777" w:rsidR="00CB1B8E" w:rsidRDefault="00CB1B8E" w:rsidP="00782C6E">
            <w:pPr>
              <w:spacing w:before="60" w:after="60"/>
              <w:rPr>
                <w:rFonts w:cs="Arial"/>
              </w:rPr>
            </w:pPr>
            <w:r>
              <w:rPr>
                <w:rFonts w:cs="Arial"/>
              </w:rPr>
              <w:t>Last name</w:t>
            </w:r>
          </w:p>
        </w:tc>
      </w:tr>
      <w:tr w:rsidR="00CB1B8E" w14:paraId="122A5B43" w14:textId="77777777" w:rsidTr="00782C6E">
        <w:tc>
          <w:tcPr>
            <w:tcW w:w="900" w:type="dxa"/>
          </w:tcPr>
          <w:p w14:paraId="63DC8E1B"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2700" w:type="dxa"/>
          </w:tcPr>
          <w:p w14:paraId="1F447DAC"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4140" w:type="dxa"/>
          </w:tcPr>
          <w:p w14:paraId="2195FD7D"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5E6DFF5E" w14:textId="77777777" w:rsidTr="00782C6E">
        <w:tc>
          <w:tcPr>
            <w:tcW w:w="900" w:type="dxa"/>
          </w:tcPr>
          <w:p w14:paraId="7DFBCB50"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2700" w:type="dxa"/>
          </w:tcPr>
          <w:p w14:paraId="3FB3C22F"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4140" w:type="dxa"/>
          </w:tcPr>
          <w:p w14:paraId="6E2D644E"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7F781D4E" w14:textId="77777777" w:rsidTr="00782C6E">
        <w:tc>
          <w:tcPr>
            <w:tcW w:w="900" w:type="dxa"/>
          </w:tcPr>
          <w:p w14:paraId="3CEA9CE1"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2700" w:type="dxa"/>
          </w:tcPr>
          <w:p w14:paraId="0F913484"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4140" w:type="dxa"/>
          </w:tcPr>
          <w:p w14:paraId="50985816"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r w:rsidR="00CB1B8E" w14:paraId="6265E2E6" w14:textId="77777777" w:rsidTr="00782C6E">
        <w:tc>
          <w:tcPr>
            <w:tcW w:w="900" w:type="dxa"/>
          </w:tcPr>
          <w:p w14:paraId="3E0926F5"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2700" w:type="dxa"/>
          </w:tcPr>
          <w:p w14:paraId="002854F5"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c>
          <w:tcPr>
            <w:tcW w:w="4140" w:type="dxa"/>
          </w:tcPr>
          <w:p w14:paraId="264FE737" w14:textId="77777777" w:rsidR="00CB1B8E" w:rsidRDefault="00A0141E" w:rsidP="00782C6E">
            <w:pPr>
              <w:spacing w:before="60" w:after="60"/>
              <w:rPr>
                <w:rFonts w:cs="Arial"/>
              </w:rPr>
            </w:pPr>
            <w:r>
              <w:fldChar w:fldCharType="begin">
                <w:ffData>
                  <w:name w:val=""/>
                  <w:enabled/>
                  <w:calcOnExit w:val="0"/>
                  <w:textInput>
                    <w:maxLength w:val="7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tc>
      </w:tr>
    </w:tbl>
    <w:p w14:paraId="79BE8970" w14:textId="77777777" w:rsidR="00CB1B8E" w:rsidRDefault="00CB1B8E" w:rsidP="00CB1B8E">
      <w:pPr>
        <w:ind w:left="720"/>
        <w:rPr>
          <w:rFonts w:cs="Arial"/>
        </w:rPr>
      </w:pPr>
    </w:p>
    <w:p w14:paraId="1DAB7F82" w14:textId="77777777" w:rsidR="00CB1B8E" w:rsidRDefault="00CB1B8E" w:rsidP="001E2B21">
      <w:pPr>
        <w:numPr>
          <w:ilvl w:val="0"/>
          <w:numId w:val="3"/>
        </w:numPr>
        <w:spacing w:before="60" w:after="120"/>
        <w:ind w:hanging="720"/>
        <w:jc w:val="both"/>
        <w:rPr>
          <w:rFonts w:cs="Arial"/>
        </w:rPr>
      </w:pPr>
      <w:r>
        <w:rPr>
          <w:rFonts w:cs="Arial"/>
        </w:rPr>
        <w:t>Please explain in this section (or on separate sheets) what the Member has done that you believe breaches the Code of Conduct.  If you are complaining about more than one Member you should clearly explain what each individual person has done that you believe breaches the Code of Conduct.</w:t>
      </w:r>
    </w:p>
    <w:p w14:paraId="57474E68" w14:textId="77777777" w:rsidR="00CB1B8E" w:rsidRDefault="00CB1B8E" w:rsidP="00CB1B8E">
      <w:pPr>
        <w:spacing w:after="120"/>
        <w:ind w:left="720"/>
        <w:rPr>
          <w:rFonts w:cs="Arial"/>
        </w:rPr>
      </w:pPr>
      <w:r>
        <w:rPr>
          <w:rFonts w:cs="Arial"/>
        </w:rPr>
        <w:t xml:space="preserve">It is very important that you provide all the information you wish to have </w:t>
      </w:r>
      <w:proofErr w:type="gramStart"/>
      <w:r>
        <w:rPr>
          <w:rFonts w:cs="Arial"/>
        </w:rPr>
        <w:t>taken into account</w:t>
      </w:r>
      <w:proofErr w:type="gramEnd"/>
      <w:r>
        <w:rPr>
          <w:rFonts w:cs="Arial"/>
        </w:rPr>
        <w:t xml:space="preserve"> by the </w:t>
      </w:r>
      <w:r w:rsidR="000F4884">
        <w:rPr>
          <w:rFonts w:cs="Arial"/>
        </w:rPr>
        <w:t xml:space="preserve">Monitoring Officer </w:t>
      </w:r>
      <w:r>
        <w:rPr>
          <w:rFonts w:cs="Arial"/>
        </w:rPr>
        <w:t>when he/she decides whether to take any action on your complaint.  For example:</w:t>
      </w:r>
    </w:p>
    <w:p w14:paraId="6597BDC0" w14:textId="77777777" w:rsidR="00CB1B8E" w:rsidRDefault="00CB1B8E" w:rsidP="001E2B21">
      <w:pPr>
        <w:numPr>
          <w:ilvl w:val="0"/>
          <w:numId w:val="4"/>
        </w:numPr>
        <w:spacing w:before="60" w:after="120"/>
        <w:ind w:hanging="731"/>
        <w:jc w:val="both"/>
        <w:rPr>
          <w:rFonts w:cs="Arial"/>
        </w:rPr>
      </w:pPr>
      <w:r>
        <w:rPr>
          <w:rFonts w:cs="Arial"/>
        </w:rPr>
        <w:t>You should be specific, wherever possible, about exactly what you are alleging the Member said or did.  For instance, instead of writing that the Member insulted you, you should state what it was they said.</w:t>
      </w:r>
    </w:p>
    <w:p w14:paraId="09576404" w14:textId="77777777" w:rsidR="00CB1B8E" w:rsidRDefault="00CB1B8E" w:rsidP="001E2B21">
      <w:pPr>
        <w:numPr>
          <w:ilvl w:val="0"/>
          <w:numId w:val="5"/>
        </w:numPr>
        <w:spacing w:before="60" w:after="120"/>
        <w:ind w:hanging="731"/>
        <w:jc w:val="both"/>
        <w:rPr>
          <w:rFonts w:cs="Arial"/>
        </w:rPr>
      </w:pPr>
      <w:r>
        <w:rPr>
          <w:rFonts w:cs="Arial"/>
        </w:rPr>
        <w:t xml:space="preserve">You should provide the dates of the alleged incidents wherever possible.  If you cannot provide exact </w:t>
      </w:r>
      <w:proofErr w:type="gramStart"/>
      <w:r>
        <w:rPr>
          <w:rFonts w:cs="Arial"/>
        </w:rPr>
        <w:t>dates</w:t>
      </w:r>
      <w:proofErr w:type="gramEnd"/>
      <w:r>
        <w:rPr>
          <w:rFonts w:cs="Arial"/>
        </w:rPr>
        <w:t xml:space="preserve"> it is important to give a general timeframe. </w:t>
      </w:r>
    </w:p>
    <w:p w14:paraId="78A4AB31" w14:textId="77777777" w:rsidR="00CB1B8E" w:rsidRDefault="00CB1B8E" w:rsidP="001E2B21">
      <w:pPr>
        <w:numPr>
          <w:ilvl w:val="0"/>
          <w:numId w:val="6"/>
        </w:numPr>
        <w:spacing w:before="60" w:after="120"/>
        <w:ind w:hanging="731"/>
        <w:jc w:val="both"/>
        <w:rPr>
          <w:rFonts w:cs="Arial"/>
        </w:rPr>
      </w:pPr>
      <w:r>
        <w:rPr>
          <w:rFonts w:cs="Arial"/>
        </w:rPr>
        <w:t>You should confirm whether there are any witnesses to the alleged conduct and provide their names and contact details if possible.</w:t>
      </w:r>
    </w:p>
    <w:p w14:paraId="60486A6A" w14:textId="62AF4C1B" w:rsidR="00CB1B8E" w:rsidRDefault="00CB1B8E" w:rsidP="001E2B21">
      <w:pPr>
        <w:numPr>
          <w:ilvl w:val="0"/>
          <w:numId w:val="7"/>
        </w:numPr>
        <w:spacing w:before="60" w:after="120"/>
        <w:ind w:hanging="731"/>
        <w:jc w:val="both"/>
        <w:rPr>
          <w:rFonts w:cs="Arial"/>
        </w:rPr>
      </w:pPr>
      <w:r>
        <w:rPr>
          <w:rFonts w:cs="Arial"/>
        </w:rPr>
        <w:t>You should provide any relevant background information.</w:t>
      </w:r>
    </w:p>
    <w:p w14:paraId="7A078218" w14:textId="0D16CE34" w:rsidR="000313F5" w:rsidRDefault="000313F5" w:rsidP="000313F5">
      <w:pPr>
        <w:spacing w:before="60" w:after="120"/>
        <w:jc w:val="both"/>
        <w:rPr>
          <w:rFonts w:cs="Arial"/>
        </w:rPr>
      </w:pPr>
    </w:p>
    <w:p w14:paraId="3EF1618E" w14:textId="4D38550F" w:rsidR="000313F5" w:rsidRDefault="000313F5" w:rsidP="000313F5">
      <w:pPr>
        <w:spacing w:before="60" w:after="120"/>
        <w:jc w:val="both"/>
        <w:rPr>
          <w:rFonts w:cs="Arial"/>
        </w:rPr>
      </w:pPr>
    </w:p>
    <w:p w14:paraId="0523FD70" w14:textId="14D60664" w:rsidR="000313F5" w:rsidRDefault="000313F5" w:rsidP="000313F5">
      <w:pPr>
        <w:spacing w:before="60" w:after="120"/>
        <w:jc w:val="both"/>
        <w:rPr>
          <w:rFonts w:cs="Arial"/>
        </w:rPr>
      </w:pPr>
    </w:p>
    <w:p w14:paraId="71BFE153" w14:textId="77777777" w:rsidR="00735558" w:rsidRDefault="00735558" w:rsidP="000313F5">
      <w:pPr>
        <w:spacing w:before="60" w:after="120"/>
        <w:jc w:val="both"/>
        <w:rPr>
          <w:rFonts w:cs="Arial"/>
        </w:rPr>
      </w:pPr>
    </w:p>
    <w:p w14:paraId="7EE6848F" w14:textId="77777777" w:rsidR="00FB4B39" w:rsidRDefault="00FB4B39" w:rsidP="00CB1B8E">
      <w:pPr>
        <w:ind w:left="1080"/>
        <w:rPr>
          <w:rFonts w:cs="Arial"/>
        </w:rPr>
      </w:pPr>
    </w:p>
    <w:p w14:paraId="6C7852F0" w14:textId="77777777" w:rsidR="00CB1B8E" w:rsidRDefault="00CB1B8E" w:rsidP="00CB1B8E">
      <w:pPr>
        <w:pBdr>
          <w:top w:val="single" w:sz="4" w:space="1" w:color="auto"/>
          <w:left w:val="single" w:sz="4" w:space="4" w:color="auto"/>
          <w:bottom w:val="single" w:sz="4" w:space="31" w:color="auto"/>
          <w:right w:val="single" w:sz="4" w:space="4" w:color="auto"/>
        </w:pBdr>
        <w:ind w:left="360"/>
        <w:rPr>
          <w:rFonts w:cs="Arial"/>
        </w:rPr>
      </w:pPr>
      <w:r>
        <w:rPr>
          <w:rFonts w:cs="Arial"/>
        </w:rPr>
        <w:lastRenderedPageBreak/>
        <w:t xml:space="preserve">Please provide us with the details of your complaint. </w:t>
      </w:r>
      <w:proofErr w:type="gramStart"/>
      <w:r>
        <w:rPr>
          <w:rFonts w:cs="Arial"/>
        </w:rPr>
        <w:t>Continue on</w:t>
      </w:r>
      <w:proofErr w:type="gramEnd"/>
      <w:r>
        <w:rPr>
          <w:rFonts w:cs="Arial"/>
        </w:rPr>
        <w:t xml:space="preserve"> a separate sheet if there is not enough space on this form.</w:t>
      </w:r>
    </w:p>
    <w:p w14:paraId="5F12BE17" w14:textId="77777777" w:rsidR="00CB1B8E" w:rsidRDefault="00CB1B8E" w:rsidP="00CB1B8E">
      <w:pPr>
        <w:pBdr>
          <w:top w:val="single" w:sz="4" w:space="1" w:color="auto"/>
          <w:left w:val="single" w:sz="4" w:space="4" w:color="auto"/>
          <w:bottom w:val="single" w:sz="4" w:space="31" w:color="auto"/>
          <w:right w:val="single" w:sz="4" w:space="4" w:color="auto"/>
        </w:pBdr>
        <w:ind w:left="360"/>
        <w:rPr>
          <w:rFonts w:cs="Arial"/>
        </w:rPr>
      </w:pPr>
    </w:p>
    <w:p w14:paraId="6D1370C3" w14:textId="77777777" w:rsidR="00CB1B8E" w:rsidRDefault="00A0141E" w:rsidP="00CB1B8E">
      <w:pPr>
        <w:pBdr>
          <w:top w:val="single" w:sz="4" w:space="1" w:color="auto"/>
          <w:left w:val="single" w:sz="4" w:space="4" w:color="auto"/>
          <w:bottom w:val="single" w:sz="4" w:space="31" w:color="auto"/>
          <w:right w:val="single" w:sz="4" w:space="4" w:color="auto"/>
        </w:pBdr>
        <w:ind w:left="360"/>
      </w:pPr>
      <w:r>
        <w:fldChar w:fldCharType="begin">
          <w:ffData>
            <w:name w:val=""/>
            <w:enabled/>
            <w:calcOnExit w:val="0"/>
            <w:textInput>
              <w:maxLength w:val="150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p w14:paraId="1DD9E513" w14:textId="77777777" w:rsidR="00CB1B8E" w:rsidRDefault="00CB1B8E" w:rsidP="00CB1B8E">
      <w:pPr>
        <w:pBdr>
          <w:top w:val="single" w:sz="4" w:space="1" w:color="auto"/>
          <w:left w:val="single" w:sz="4" w:space="4" w:color="auto"/>
          <w:bottom w:val="single" w:sz="4" w:space="31" w:color="auto"/>
          <w:right w:val="single" w:sz="4" w:space="4" w:color="auto"/>
        </w:pBdr>
        <w:ind w:left="360"/>
        <w:rPr>
          <w:rFonts w:cs="Arial"/>
        </w:rPr>
      </w:pPr>
    </w:p>
    <w:p w14:paraId="4B35C3AC" w14:textId="77777777" w:rsidR="00CB1B8E" w:rsidRDefault="00CB1B8E" w:rsidP="00CB1B8E">
      <w:pPr>
        <w:pBdr>
          <w:top w:val="single" w:sz="4" w:space="1" w:color="auto"/>
          <w:left w:val="single" w:sz="4" w:space="4" w:color="auto"/>
          <w:bottom w:val="single" w:sz="4" w:space="31" w:color="auto"/>
          <w:right w:val="single" w:sz="4" w:space="4" w:color="auto"/>
        </w:pBdr>
        <w:ind w:left="360"/>
        <w:rPr>
          <w:rFonts w:cs="Arial"/>
        </w:rPr>
      </w:pPr>
    </w:p>
    <w:p w14:paraId="68A0790B" w14:textId="77777777" w:rsidR="00CB1B8E" w:rsidRDefault="00CB1B8E" w:rsidP="00CB1B8E">
      <w:pPr>
        <w:pBdr>
          <w:top w:val="single" w:sz="4" w:space="1" w:color="auto"/>
          <w:left w:val="single" w:sz="4" w:space="4" w:color="auto"/>
          <w:bottom w:val="single" w:sz="4" w:space="31" w:color="auto"/>
          <w:right w:val="single" w:sz="4" w:space="4" w:color="auto"/>
        </w:pBdr>
        <w:ind w:left="360"/>
        <w:rPr>
          <w:rFonts w:cs="Arial"/>
        </w:rPr>
      </w:pPr>
    </w:p>
    <w:p w14:paraId="6F5099D9" w14:textId="77777777" w:rsidR="00CB1B8E" w:rsidRDefault="00CB1B8E" w:rsidP="00CB1B8E">
      <w:pPr>
        <w:ind w:left="360"/>
        <w:rPr>
          <w:rFonts w:cs="Arial"/>
        </w:rPr>
      </w:pPr>
    </w:p>
    <w:p w14:paraId="022B0788" w14:textId="77777777" w:rsidR="00CB1B8E" w:rsidRDefault="00CB1B8E" w:rsidP="00CB1B8E">
      <w:pPr>
        <w:ind w:left="360"/>
        <w:rPr>
          <w:rFonts w:cs="Arial"/>
        </w:rPr>
      </w:pPr>
    </w:p>
    <w:p w14:paraId="47CC9CE2" w14:textId="77777777" w:rsidR="00CB1B8E" w:rsidRDefault="00A1495D" w:rsidP="00CB1B8E">
      <w:pPr>
        <w:ind w:left="360"/>
        <w:rPr>
          <w:rFonts w:cs="Arial"/>
          <w:b/>
        </w:rPr>
      </w:pPr>
      <w:r>
        <w:rPr>
          <w:rFonts w:cs="Arial"/>
          <w:b/>
        </w:rPr>
        <w:t>Only complete Section 5</w:t>
      </w:r>
      <w:r w:rsidR="00CB1B8E">
        <w:rPr>
          <w:rFonts w:cs="Arial"/>
          <w:b/>
        </w:rPr>
        <w:t xml:space="preserve"> if you are requesting that your identity be kept confidential.</w:t>
      </w:r>
    </w:p>
    <w:p w14:paraId="0FAB77F4" w14:textId="77777777" w:rsidR="00CB1B8E" w:rsidRDefault="00CB1B8E" w:rsidP="00CB1B8E">
      <w:pPr>
        <w:ind w:left="360"/>
        <w:rPr>
          <w:rFonts w:cs="Arial"/>
        </w:rPr>
      </w:pPr>
    </w:p>
    <w:p w14:paraId="40257AB2" w14:textId="77777777" w:rsidR="00CB1B8E" w:rsidRDefault="00CB1B8E" w:rsidP="001E2B21">
      <w:pPr>
        <w:numPr>
          <w:ilvl w:val="0"/>
          <w:numId w:val="3"/>
        </w:numPr>
        <w:spacing w:before="60" w:after="120"/>
        <w:ind w:hanging="720"/>
        <w:jc w:val="both"/>
        <w:rPr>
          <w:rFonts w:cs="Arial"/>
        </w:rPr>
      </w:pPr>
      <w:bookmarkStart w:id="0" w:name="_Ref119750273"/>
      <w:r>
        <w:rPr>
          <w:rFonts w:cs="Arial"/>
        </w:rPr>
        <w:t xml:space="preserve">In the interests of fairness and natural justice, we believe Members who are complained about should be informed of who has made the complaint and be provided with a summary of the complaint.  We are unlikely to withhold your identity or the details of your complaint </w:t>
      </w:r>
      <w:r w:rsidR="00A1495D">
        <w:rPr>
          <w:rFonts w:cs="Arial"/>
        </w:rPr>
        <w:t>other than in exceptional circumstances</w:t>
      </w:r>
      <w:r>
        <w:rPr>
          <w:rFonts w:cs="Arial"/>
        </w:rPr>
        <w:t>.</w:t>
      </w:r>
    </w:p>
    <w:bookmarkEnd w:id="0"/>
    <w:p w14:paraId="78E0DB33" w14:textId="77777777" w:rsidR="00CB1B8E" w:rsidRDefault="00CB1B8E" w:rsidP="00CB1B8E">
      <w:pPr>
        <w:spacing w:before="60" w:after="120"/>
        <w:ind w:left="720"/>
        <w:rPr>
          <w:rFonts w:cs="Arial"/>
        </w:rPr>
      </w:pPr>
      <w:r>
        <w:rPr>
          <w:rFonts w:cs="Arial"/>
        </w:rPr>
        <w:t xml:space="preserve">The </w:t>
      </w:r>
      <w:r w:rsidR="000F4884">
        <w:rPr>
          <w:rFonts w:cs="Arial"/>
        </w:rPr>
        <w:t xml:space="preserve">Monitoring </w:t>
      </w:r>
      <w:r w:rsidR="007D1077">
        <w:rPr>
          <w:rFonts w:cs="Arial"/>
        </w:rPr>
        <w:t>Officer</w:t>
      </w:r>
      <w:r>
        <w:rPr>
          <w:rFonts w:cs="Arial"/>
        </w:rPr>
        <w:t xml:space="preserve"> will consider the request </w:t>
      </w:r>
      <w:r w:rsidR="00A1495D">
        <w:rPr>
          <w:rFonts w:cs="Arial"/>
        </w:rPr>
        <w:t xml:space="preserve">for confidentiality as a preliminary matter before </w:t>
      </w:r>
      <w:r>
        <w:rPr>
          <w:rFonts w:cs="Arial"/>
        </w:rPr>
        <w:t>the substance of your complaint.</w:t>
      </w:r>
      <w:r>
        <w:rPr>
          <w:rFonts w:cs="Arial"/>
          <w:color w:val="FF0000"/>
        </w:rPr>
        <w:t xml:space="preserve">  </w:t>
      </w:r>
      <w:r>
        <w:rPr>
          <w:rFonts w:cs="Arial"/>
        </w:rPr>
        <w:t xml:space="preserve">We will then contact you with the decision.  If your request for confidentiality is not granted, we will usually allow you the option of withdrawing your complaint. </w:t>
      </w:r>
    </w:p>
    <w:p w14:paraId="654619E1" w14:textId="77777777" w:rsidR="00CB1B8E" w:rsidRDefault="00CB1B8E" w:rsidP="00CB1B8E">
      <w:pPr>
        <w:spacing w:after="120"/>
        <w:ind w:left="720"/>
        <w:rPr>
          <w:rFonts w:cs="Arial"/>
        </w:rPr>
      </w:pPr>
      <w:r>
        <w:rPr>
          <w:rFonts w:cs="Arial"/>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14:paraId="4D5BAB5F" w14:textId="77777777" w:rsidR="00CB1B8E" w:rsidRDefault="00CB1B8E" w:rsidP="00CB1B8E">
      <w:pPr>
        <w:ind w:left="72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CB1B8E" w14:paraId="5245DC39" w14:textId="77777777" w:rsidTr="00782C6E">
        <w:trPr>
          <w:trHeight w:val="2292"/>
        </w:trPr>
        <w:tc>
          <w:tcPr>
            <w:tcW w:w="7663" w:type="dxa"/>
          </w:tcPr>
          <w:p w14:paraId="50CA4529" w14:textId="77777777" w:rsidR="00CB1B8E" w:rsidRDefault="00CB1B8E" w:rsidP="00782C6E">
            <w:pPr>
              <w:rPr>
                <w:rFonts w:cs="Arial"/>
              </w:rPr>
            </w:pPr>
            <w:r>
              <w:rPr>
                <w:rFonts w:cs="Arial"/>
              </w:rPr>
              <w:t>Please provide us with details of why you believe we should withhold your name and/or the details of your complaint:</w:t>
            </w:r>
          </w:p>
          <w:p w14:paraId="7ACC1413" w14:textId="77777777" w:rsidR="00CB1B8E" w:rsidRDefault="00CB1B8E" w:rsidP="00782C6E">
            <w:pPr>
              <w:rPr>
                <w:rFonts w:cs="Arial"/>
              </w:rPr>
            </w:pPr>
          </w:p>
          <w:p w14:paraId="022B2979" w14:textId="77777777" w:rsidR="00CB1B8E" w:rsidRDefault="00A0141E" w:rsidP="00782C6E">
            <w:pPr>
              <w:rPr>
                <w:rFonts w:cs="Arial"/>
              </w:rPr>
            </w:pPr>
            <w:r>
              <w:fldChar w:fldCharType="begin">
                <w:ffData>
                  <w:name w:val=""/>
                  <w:enabled/>
                  <w:calcOnExit w:val="0"/>
                  <w:textInput>
                    <w:maxLength w:val="1500"/>
                  </w:textInput>
                </w:ffData>
              </w:fldChar>
            </w:r>
            <w:r w:rsidR="00CB1B8E">
              <w:instrText xml:space="preserve"> FORMTEXT </w:instrText>
            </w:r>
            <w:r>
              <w:fldChar w:fldCharType="separate"/>
            </w:r>
            <w:r w:rsidR="00CB1B8E">
              <w:rPr>
                <w:noProof/>
              </w:rPr>
              <w:t> </w:t>
            </w:r>
            <w:r w:rsidR="00CB1B8E">
              <w:rPr>
                <w:noProof/>
              </w:rPr>
              <w:t> </w:t>
            </w:r>
            <w:r w:rsidR="00CB1B8E">
              <w:rPr>
                <w:noProof/>
              </w:rPr>
              <w:t> </w:t>
            </w:r>
            <w:r w:rsidR="00CB1B8E">
              <w:rPr>
                <w:noProof/>
              </w:rPr>
              <w:t> </w:t>
            </w:r>
            <w:r w:rsidR="00CB1B8E">
              <w:rPr>
                <w:noProof/>
              </w:rPr>
              <w:t> </w:t>
            </w:r>
            <w:r>
              <w:fldChar w:fldCharType="end"/>
            </w:r>
          </w:p>
          <w:p w14:paraId="4CE2B124" w14:textId="77777777" w:rsidR="00CB1B8E" w:rsidRDefault="00CB1B8E" w:rsidP="00782C6E">
            <w:pPr>
              <w:rPr>
                <w:rFonts w:cs="Arial"/>
              </w:rPr>
            </w:pPr>
          </w:p>
          <w:p w14:paraId="2FB29609" w14:textId="77777777" w:rsidR="00CB1B8E" w:rsidRDefault="00CB1B8E" w:rsidP="00782C6E">
            <w:pPr>
              <w:rPr>
                <w:rFonts w:cs="Arial"/>
              </w:rPr>
            </w:pPr>
          </w:p>
          <w:p w14:paraId="7132AD96" w14:textId="77777777" w:rsidR="00CB1B8E" w:rsidRDefault="00CB1B8E" w:rsidP="00782C6E">
            <w:pPr>
              <w:rPr>
                <w:rFonts w:cs="Arial"/>
              </w:rPr>
            </w:pPr>
          </w:p>
          <w:p w14:paraId="403A36EC" w14:textId="77777777" w:rsidR="00CB1B8E" w:rsidRDefault="00CB1B8E" w:rsidP="00782C6E">
            <w:pPr>
              <w:rPr>
                <w:rFonts w:cs="Arial"/>
              </w:rPr>
            </w:pPr>
          </w:p>
          <w:p w14:paraId="1459D713" w14:textId="77777777" w:rsidR="00CB1B8E" w:rsidRDefault="00CB1B8E" w:rsidP="00782C6E">
            <w:pPr>
              <w:rPr>
                <w:rFonts w:cs="Arial"/>
              </w:rPr>
            </w:pPr>
          </w:p>
          <w:p w14:paraId="559CB77D" w14:textId="77777777" w:rsidR="00CB1B8E" w:rsidRDefault="00CB1B8E" w:rsidP="00782C6E">
            <w:pPr>
              <w:rPr>
                <w:rFonts w:cs="Arial"/>
              </w:rPr>
            </w:pPr>
          </w:p>
          <w:p w14:paraId="78380A1A" w14:textId="77777777" w:rsidR="00CB1B8E" w:rsidRDefault="00CB1B8E" w:rsidP="00782C6E">
            <w:pPr>
              <w:rPr>
                <w:rFonts w:cs="Arial"/>
              </w:rPr>
            </w:pPr>
          </w:p>
          <w:p w14:paraId="18E88387" w14:textId="77777777" w:rsidR="00CB1B8E" w:rsidRDefault="00CB1B8E" w:rsidP="00782C6E">
            <w:pPr>
              <w:rPr>
                <w:rFonts w:cs="Arial"/>
              </w:rPr>
            </w:pPr>
          </w:p>
          <w:p w14:paraId="2B0AA417" w14:textId="77777777" w:rsidR="00CB1B8E" w:rsidRDefault="00CB1B8E" w:rsidP="00782C6E">
            <w:pPr>
              <w:rPr>
                <w:rFonts w:cs="Arial"/>
              </w:rPr>
            </w:pPr>
          </w:p>
        </w:tc>
      </w:tr>
    </w:tbl>
    <w:p w14:paraId="5D1E56B0" w14:textId="77777777" w:rsidR="00CB1B8E" w:rsidRPr="00995F0C" w:rsidRDefault="00CB1B8E" w:rsidP="00CB1B8E">
      <w:pPr>
        <w:rPr>
          <w:rFonts w:cs="Arial"/>
          <w:b/>
        </w:rPr>
      </w:pPr>
      <w:r>
        <w:rPr>
          <w:rFonts w:cs="Arial"/>
          <w:b/>
        </w:rPr>
        <w:t xml:space="preserve"> </w:t>
      </w:r>
    </w:p>
    <w:p w14:paraId="6FF091ED" w14:textId="77777777" w:rsidR="00CB1B8E" w:rsidRDefault="00CB1B8E" w:rsidP="00CB1B8E">
      <w:pPr>
        <w:autoSpaceDE w:val="0"/>
        <w:autoSpaceDN w:val="0"/>
        <w:adjustRightInd w:val="0"/>
        <w:rPr>
          <w:rFonts w:cs="Arial"/>
          <w:b/>
          <w:bCs/>
        </w:rPr>
      </w:pPr>
    </w:p>
    <w:p w14:paraId="35A01262" w14:textId="77777777" w:rsidR="000313F5" w:rsidRDefault="000313F5" w:rsidP="00CB1B8E">
      <w:pPr>
        <w:autoSpaceDE w:val="0"/>
        <w:autoSpaceDN w:val="0"/>
        <w:adjustRightInd w:val="0"/>
        <w:rPr>
          <w:rFonts w:cs="Arial"/>
          <w:b/>
          <w:bCs/>
        </w:rPr>
      </w:pPr>
    </w:p>
    <w:p w14:paraId="410AC09C" w14:textId="77777777" w:rsidR="000313F5" w:rsidRDefault="000313F5" w:rsidP="00CB1B8E">
      <w:pPr>
        <w:autoSpaceDE w:val="0"/>
        <w:autoSpaceDN w:val="0"/>
        <w:adjustRightInd w:val="0"/>
        <w:rPr>
          <w:rFonts w:cs="Arial"/>
          <w:b/>
          <w:bCs/>
        </w:rPr>
      </w:pPr>
    </w:p>
    <w:p w14:paraId="198C1FF6" w14:textId="77777777" w:rsidR="000313F5" w:rsidRDefault="000313F5" w:rsidP="00CB1B8E">
      <w:pPr>
        <w:autoSpaceDE w:val="0"/>
        <w:autoSpaceDN w:val="0"/>
        <w:adjustRightInd w:val="0"/>
        <w:rPr>
          <w:rFonts w:cs="Arial"/>
          <w:b/>
          <w:bCs/>
        </w:rPr>
      </w:pPr>
    </w:p>
    <w:p w14:paraId="7DD15078" w14:textId="77777777" w:rsidR="000313F5" w:rsidRDefault="000313F5" w:rsidP="00CB1B8E">
      <w:pPr>
        <w:autoSpaceDE w:val="0"/>
        <w:autoSpaceDN w:val="0"/>
        <w:adjustRightInd w:val="0"/>
        <w:rPr>
          <w:rFonts w:cs="Arial"/>
          <w:b/>
          <w:bCs/>
        </w:rPr>
      </w:pPr>
    </w:p>
    <w:p w14:paraId="0DDA3A8E" w14:textId="77777777" w:rsidR="00735558" w:rsidRDefault="00735558">
      <w:pPr>
        <w:rPr>
          <w:rFonts w:cs="Arial"/>
          <w:b/>
          <w:bCs/>
        </w:rPr>
      </w:pPr>
      <w:r>
        <w:rPr>
          <w:rFonts w:cs="Arial"/>
          <w:b/>
          <w:bCs/>
        </w:rPr>
        <w:br w:type="page"/>
      </w:r>
    </w:p>
    <w:p w14:paraId="7B1B11D4" w14:textId="6934136D" w:rsidR="00CB1B8E" w:rsidRDefault="00CB1B8E" w:rsidP="00CB1B8E">
      <w:pPr>
        <w:autoSpaceDE w:val="0"/>
        <w:autoSpaceDN w:val="0"/>
        <w:adjustRightInd w:val="0"/>
        <w:rPr>
          <w:rFonts w:cs="Arial"/>
          <w:b/>
        </w:rPr>
      </w:pPr>
      <w:r>
        <w:rPr>
          <w:rFonts w:cs="Arial"/>
          <w:b/>
          <w:bCs/>
        </w:rPr>
        <w:lastRenderedPageBreak/>
        <w:t>Additional Help</w:t>
      </w:r>
    </w:p>
    <w:p w14:paraId="5887DF09" w14:textId="77777777" w:rsidR="00CB1B8E" w:rsidRDefault="00CB1B8E" w:rsidP="00CB1B8E">
      <w:pPr>
        <w:rPr>
          <w:rFonts w:cs="Arial"/>
        </w:rPr>
      </w:pPr>
    </w:p>
    <w:p w14:paraId="6F844132" w14:textId="21075C2F" w:rsidR="00CB1B8E" w:rsidRDefault="00CB1B8E" w:rsidP="001E2B21">
      <w:pPr>
        <w:numPr>
          <w:ilvl w:val="0"/>
          <w:numId w:val="3"/>
        </w:numPr>
        <w:spacing w:before="60" w:after="120"/>
        <w:ind w:hanging="720"/>
        <w:jc w:val="both"/>
        <w:rPr>
          <w:rFonts w:cs="Arial"/>
          <w:szCs w:val="20"/>
        </w:rPr>
      </w:pPr>
      <w:r>
        <w:rPr>
          <w:rFonts w:cs="Arial"/>
        </w:rPr>
        <w:t xml:space="preserve">Complaints must be submitted in writing. </w:t>
      </w:r>
      <w:r w:rsidR="00300AC5">
        <w:rPr>
          <w:rFonts w:cs="Arial"/>
        </w:rPr>
        <w:t>E</w:t>
      </w:r>
      <w:r>
        <w:rPr>
          <w:rFonts w:cs="Arial"/>
        </w:rPr>
        <w:t xml:space="preserve">lectronic submissions are permissible.  However, in line with the requirements of </w:t>
      </w:r>
      <w:r w:rsidR="00A1495D">
        <w:rPr>
          <w:rFonts w:cs="Arial"/>
        </w:rPr>
        <w:t xml:space="preserve">equalities </w:t>
      </w:r>
      <w:r>
        <w:rPr>
          <w:rFonts w:cs="Arial"/>
        </w:rPr>
        <w:t>legislation, we can make reasonable adjustments to assist you if you have a</w:t>
      </w:r>
      <w:r w:rsidR="00A1495D">
        <w:rPr>
          <w:rFonts w:cs="Arial"/>
        </w:rPr>
        <w:t>n impairment</w:t>
      </w:r>
      <w:r>
        <w:rPr>
          <w:rFonts w:cs="Arial"/>
        </w:rPr>
        <w:t xml:space="preserve"> that prevents you from making your complaint in writing.</w:t>
      </w:r>
    </w:p>
    <w:p w14:paraId="3FC60EB4" w14:textId="77777777" w:rsidR="00CB1B8E" w:rsidRDefault="00CB1B8E" w:rsidP="00CB1B8E">
      <w:pPr>
        <w:pStyle w:val="BodyTextIndent"/>
        <w:spacing w:after="120"/>
        <w:rPr>
          <w:szCs w:val="20"/>
        </w:rPr>
      </w:pPr>
      <w:r>
        <w:t xml:space="preserve">We can provide information in other languages and in different formats, such as large print.  An interpreter/translator service is also available if English is not your first language.  If you have any problems in reading or writing, or </w:t>
      </w:r>
      <w:r>
        <w:rPr>
          <w:szCs w:val="20"/>
        </w:rPr>
        <w:t>need any support in completing this form, let us know.  We can also help you find independent advice if needed.</w:t>
      </w:r>
    </w:p>
    <w:p w14:paraId="2C2EECD4" w14:textId="191DB033" w:rsidR="00CB1B8E" w:rsidRDefault="00CB1B8E" w:rsidP="00CB1B8E">
      <w:pPr>
        <w:pStyle w:val="BodyTextIndent"/>
        <w:spacing w:after="120"/>
        <w:rPr>
          <w:szCs w:val="20"/>
        </w:rPr>
      </w:pPr>
      <w:r>
        <w:rPr>
          <w:szCs w:val="20"/>
        </w:rPr>
        <w:t>If this applies to you</w:t>
      </w:r>
      <w:r w:rsidR="00BE7E88">
        <w:rPr>
          <w:szCs w:val="20"/>
        </w:rPr>
        <w:t>,</w:t>
      </w:r>
      <w:r>
        <w:rPr>
          <w:szCs w:val="20"/>
        </w:rPr>
        <w:t xml:space="preserve"> please contact the office of the Monitoring Officer at the address given below.</w:t>
      </w:r>
    </w:p>
    <w:p w14:paraId="1F4047E6" w14:textId="77777777" w:rsidR="00FB4B39" w:rsidRDefault="00FB4B39" w:rsidP="00FB4B39">
      <w:pPr>
        <w:rPr>
          <w:rFonts w:cs="Arial"/>
          <w:b/>
          <w:bCs/>
        </w:rPr>
      </w:pPr>
    </w:p>
    <w:p w14:paraId="001315F4" w14:textId="77777777" w:rsidR="00CB1B8E" w:rsidRDefault="00CB1B8E" w:rsidP="00FB4B39">
      <w:pPr>
        <w:rPr>
          <w:rFonts w:cs="Arial"/>
          <w:szCs w:val="20"/>
        </w:rPr>
      </w:pPr>
      <w:r>
        <w:rPr>
          <w:rFonts w:cs="Arial"/>
          <w:b/>
          <w:bCs/>
        </w:rPr>
        <w:t>The completed form should be sent to:</w:t>
      </w:r>
    </w:p>
    <w:p w14:paraId="773DEB7B" w14:textId="77777777" w:rsidR="00CB1B8E" w:rsidRDefault="00CB1B8E" w:rsidP="00CB1B8E">
      <w:pPr>
        <w:spacing w:before="60" w:after="60"/>
        <w:ind w:left="720"/>
        <w:rPr>
          <w:rFonts w:cs="Arial"/>
          <w:szCs w:val="20"/>
        </w:rPr>
      </w:pPr>
    </w:p>
    <w:p w14:paraId="1D7FD695" w14:textId="77777777" w:rsidR="00CB1B8E" w:rsidRDefault="00CB1B8E" w:rsidP="00CB1B8E">
      <w:pPr>
        <w:ind w:left="1440" w:hanging="1440"/>
        <w:rPr>
          <w:rFonts w:cs="Arial"/>
        </w:rPr>
      </w:pPr>
      <w:r>
        <w:rPr>
          <w:rFonts w:cs="Arial"/>
        </w:rPr>
        <w:t>The Monitoring Officer</w:t>
      </w:r>
    </w:p>
    <w:p w14:paraId="4C57CDD9" w14:textId="77777777" w:rsidR="00CB1B8E" w:rsidRDefault="00CB1B8E" w:rsidP="00CB1B8E">
      <w:pPr>
        <w:ind w:left="1440" w:hanging="1440"/>
        <w:rPr>
          <w:rFonts w:cs="Arial"/>
        </w:rPr>
      </w:pPr>
      <w:r>
        <w:rPr>
          <w:rFonts w:cs="Arial"/>
        </w:rPr>
        <w:t>North Tyneside Council</w:t>
      </w:r>
    </w:p>
    <w:p w14:paraId="5F80CEC1" w14:textId="77777777" w:rsidR="00CB1B8E" w:rsidRDefault="00A1495D" w:rsidP="00CB1B8E">
      <w:pPr>
        <w:ind w:left="1440" w:hanging="1440"/>
        <w:rPr>
          <w:rFonts w:cs="Arial"/>
        </w:rPr>
      </w:pPr>
      <w:r>
        <w:rPr>
          <w:rFonts w:cs="Arial"/>
        </w:rPr>
        <w:t>Quadrant</w:t>
      </w:r>
    </w:p>
    <w:p w14:paraId="6B88A28B" w14:textId="77777777" w:rsidR="00CB1B8E" w:rsidRDefault="00CB1B8E" w:rsidP="00CB1B8E">
      <w:pPr>
        <w:ind w:left="1440" w:hanging="1440"/>
        <w:rPr>
          <w:rFonts w:cs="Arial"/>
        </w:rPr>
      </w:pPr>
      <w:r>
        <w:rPr>
          <w:rFonts w:cs="Arial"/>
        </w:rPr>
        <w:t>The Silverlink North</w:t>
      </w:r>
    </w:p>
    <w:p w14:paraId="73D0A5EE" w14:textId="77777777" w:rsidR="00CB1B8E" w:rsidRDefault="00CB1B8E" w:rsidP="00CB1B8E">
      <w:pPr>
        <w:ind w:left="1440" w:hanging="1440"/>
        <w:rPr>
          <w:rFonts w:cs="Arial"/>
        </w:rPr>
      </w:pPr>
      <w:r>
        <w:rPr>
          <w:rFonts w:cs="Arial"/>
        </w:rPr>
        <w:t>Cobalt Business Park</w:t>
      </w:r>
    </w:p>
    <w:p w14:paraId="267A89FB" w14:textId="77777777" w:rsidR="00CB1B8E" w:rsidRDefault="00A1495D" w:rsidP="00CB1B8E">
      <w:pPr>
        <w:ind w:left="1440" w:hanging="1440"/>
        <w:rPr>
          <w:rFonts w:cs="Arial"/>
        </w:rPr>
      </w:pPr>
      <w:r>
        <w:rPr>
          <w:rFonts w:cs="Arial"/>
        </w:rPr>
        <w:t>North Tyneside</w:t>
      </w:r>
    </w:p>
    <w:p w14:paraId="460C3907" w14:textId="77777777" w:rsidR="00CB1B8E" w:rsidRDefault="00CB1B8E" w:rsidP="00CB1B8E">
      <w:pPr>
        <w:ind w:left="1440" w:hanging="1440"/>
        <w:rPr>
          <w:rFonts w:cs="Arial"/>
        </w:rPr>
      </w:pPr>
      <w:r>
        <w:rPr>
          <w:rFonts w:cs="Arial"/>
        </w:rPr>
        <w:t>NE27 0BY</w:t>
      </w:r>
    </w:p>
    <w:p w14:paraId="5DF48906" w14:textId="77777777" w:rsidR="00CB1B8E" w:rsidRDefault="00CB1B8E" w:rsidP="00CB1B8E">
      <w:pPr>
        <w:spacing w:before="60" w:after="60"/>
        <w:ind w:left="720"/>
        <w:rPr>
          <w:rFonts w:cs="Arial"/>
          <w:szCs w:val="20"/>
        </w:rPr>
      </w:pPr>
    </w:p>
    <w:p w14:paraId="09398FF6" w14:textId="77777777" w:rsidR="00380462" w:rsidRDefault="007D1077" w:rsidP="00380462">
      <w:pPr>
        <w:pStyle w:val="Header"/>
      </w:pPr>
      <w:r>
        <w:t xml:space="preserve">Email: </w:t>
      </w:r>
      <w:hyperlink r:id="rId12" w:history="1">
        <w:r w:rsidR="00916494">
          <w:rPr>
            <w:rStyle w:val="Hyperlink"/>
          </w:rPr>
          <w:t>standards</w:t>
        </w:r>
        <w:r w:rsidR="00380462" w:rsidRPr="00F34A1E">
          <w:rPr>
            <w:rStyle w:val="Hyperlink"/>
          </w:rPr>
          <w:t>@northtyneside.gov.uk</w:t>
        </w:r>
      </w:hyperlink>
    </w:p>
    <w:p w14:paraId="00548F9C" w14:textId="77777777" w:rsidR="00CB1B8E" w:rsidRPr="00380462" w:rsidRDefault="00CB1B8E" w:rsidP="00380462">
      <w:pPr>
        <w:pStyle w:val="Header"/>
      </w:pPr>
      <w:r>
        <w:rPr>
          <w:rFonts w:cs="Arial"/>
        </w:rPr>
        <w:br/>
      </w:r>
    </w:p>
    <w:p w14:paraId="471612D6" w14:textId="77777777" w:rsidR="008F3543" w:rsidRDefault="008F3543" w:rsidP="00CB1B8E">
      <w:pPr>
        <w:autoSpaceDE w:val="0"/>
        <w:autoSpaceDN w:val="0"/>
        <w:adjustRightInd w:val="0"/>
        <w:rPr>
          <w:rFonts w:cs="Arial"/>
          <w:color w:val="000000"/>
          <w:szCs w:val="24"/>
        </w:rPr>
      </w:pPr>
    </w:p>
    <w:p w14:paraId="34DD7A4E" w14:textId="77777777" w:rsidR="008F3543" w:rsidRDefault="008F3543" w:rsidP="008F3543">
      <w:pPr>
        <w:autoSpaceDE w:val="0"/>
        <w:autoSpaceDN w:val="0"/>
        <w:adjustRightInd w:val="0"/>
        <w:jc w:val="right"/>
        <w:rPr>
          <w:rFonts w:cs="Arial"/>
          <w:color w:val="000000"/>
          <w:szCs w:val="24"/>
        </w:rPr>
      </w:pPr>
    </w:p>
    <w:p w14:paraId="2FA9CD0A" w14:textId="77777777" w:rsidR="008F3543" w:rsidRDefault="008F3543" w:rsidP="008F3543">
      <w:pPr>
        <w:autoSpaceDE w:val="0"/>
        <w:autoSpaceDN w:val="0"/>
        <w:adjustRightInd w:val="0"/>
        <w:jc w:val="right"/>
        <w:rPr>
          <w:rFonts w:cs="Arial"/>
          <w:color w:val="000000"/>
          <w:szCs w:val="24"/>
        </w:rPr>
      </w:pPr>
    </w:p>
    <w:p w14:paraId="202BD625" w14:textId="77777777" w:rsidR="008F3543" w:rsidRDefault="008F3543" w:rsidP="008F3543">
      <w:pPr>
        <w:autoSpaceDE w:val="0"/>
        <w:autoSpaceDN w:val="0"/>
        <w:adjustRightInd w:val="0"/>
        <w:jc w:val="right"/>
        <w:rPr>
          <w:rFonts w:cs="Arial"/>
          <w:color w:val="000000"/>
          <w:szCs w:val="24"/>
        </w:rPr>
      </w:pPr>
    </w:p>
    <w:p w14:paraId="5661BC61" w14:textId="77777777" w:rsidR="002D45B9" w:rsidRPr="002A7656" w:rsidRDefault="002D45B9" w:rsidP="00735558">
      <w:pPr>
        <w:autoSpaceDE w:val="0"/>
        <w:autoSpaceDN w:val="0"/>
        <w:adjustRightInd w:val="0"/>
        <w:rPr>
          <w:rFonts w:cs="Arial"/>
          <w:szCs w:val="24"/>
        </w:rPr>
      </w:pPr>
    </w:p>
    <w:sectPr w:rsidR="002D45B9" w:rsidRPr="002A7656" w:rsidSect="003C2931">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81C1" w14:textId="77777777" w:rsidR="00B1635D" w:rsidRDefault="00B1635D" w:rsidP="006648F4">
      <w:r>
        <w:separator/>
      </w:r>
    </w:p>
  </w:endnote>
  <w:endnote w:type="continuationSeparator" w:id="0">
    <w:p w14:paraId="6ADA29E5" w14:textId="77777777" w:rsidR="00B1635D" w:rsidRDefault="00B1635D" w:rsidP="0066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FE15" w14:textId="77777777" w:rsidR="00B1635D" w:rsidRDefault="00B1635D" w:rsidP="006648F4">
      <w:r>
        <w:separator/>
      </w:r>
    </w:p>
  </w:footnote>
  <w:footnote w:type="continuationSeparator" w:id="0">
    <w:p w14:paraId="2C6BE086" w14:textId="77777777" w:rsidR="00B1635D" w:rsidRDefault="00B1635D" w:rsidP="0066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D4B0" w14:textId="77777777" w:rsidR="00B1635D" w:rsidRPr="006E0843" w:rsidRDefault="00B1635D" w:rsidP="006E08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A7E" w14:textId="77777777" w:rsidR="00B1635D" w:rsidRDefault="00B1635D" w:rsidP="006E0843">
    <w:pPr>
      <w:pStyle w:val="Header"/>
      <w:jc w:val="right"/>
    </w:pPr>
    <w:proofErr w:type="spellStart"/>
    <w:r>
      <w:t>AApp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7E7A"/>
    <w:multiLevelType w:val="hybridMultilevel"/>
    <w:tmpl w:val="CA0600DA"/>
    <w:lvl w:ilvl="0" w:tplc="9604A2A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 w15:restartNumberingAfterBreak="0">
    <w:nsid w:val="017E6AD6"/>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100103"/>
    <w:multiLevelType w:val="hybridMultilevel"/>
    <w:tmpl w:val="085CFABE"/>
    <w:lvl w:ilvl="0" w:tplc="0809001B">
      <w:start w:val="1"/>
      <w:numFmt w:val="lowerRoman"/>
      <w:lvlText w:val="%1."/>
      <w:lvlJc w:val="right"/>
      <w:pPr>
        <w:ind w:left="3022" w:hanging="360"/>
      </w:pPr>
    </w:lvl>
    <w:lvl w:ilvl="1" w:tplc="08090019">
      <w:start w:val="1"/>
      <w:numFmt w:val="lowerLetter"/>
      <w:lvlText w:val="%2."/>
      <w:lvlJc w:val="left"/>
      <w:pPr>
        <w:ind w:left="3742" w:hanging="360"/>
      </w:pPr>
    </w:lvl>
    <w:lvl w:ilvl="2" w:tplc="0809001B">
      <w:start w:val="1"/>
      <w:numFmt w:val="lowerRoman"/>
      <w:lvlText w:val="%3."/>
      <w:lvlJc w:val="right"/>
      <w:pPr>
        <w:ind w:left="4462" w:hanging="180"/>
      </w:pPr>
    </w:lvl>
    <w:lvl w:ilvl="3" w:tplc="0809000F">
      <w:start w:val="1"/>
      <w:numFmt w:val="decimal"/>
      <w:lvlText w:val="%4."/>
      <w:lvlJc w:val="left"/>
      <w:pPr>
        <w:ind w:left="5182" w:hanging="360"/>
      </w:pPr>
    </w:lvl>
    <w:lvl w:ilvl="4" w:tplc="08090019">
      <w:start w:val="1"/>
      <w:numFmt w:val="lowerLetter"/>
      <w:lvlText w:val="%5."/>
      <w:lvlJc w:val="left"/>
      <w:pPr>
        <w:ind w:left="5902" w:hanging="360"/>
      </w:pPr>
    </w:lvl>
    <w:lvl w:ilvl="5" w:tplc="0809001B">
      <w:start w:val="1"/>
      <w:numFmt w:val="lowerRoman"/>
      <w:lvlText w:val="%6."/>
      <w:lvlJc w:val="right"/>
      <w:pPr>
        <w:ind w:left="6622" w:hanging="180"/>
      </w:pPr>
    </w:lvl>
    <w:lvl w:ilvl="6" w:tplc="0809000F">
      <w:start w:val="1"/>
      <w:numFmt w:val="decimal"/>
      <w:lvlText w:val="%7."/>
      <w:lvlJc w:val="left"/>
      <w:pPr>
        <w:ind w:left="7342" w:hanging="360"/>
      </w:pPr>
    </w:lvl>
    <w:lvl w:ilvl="7" w:tplc="08090019">
      <w:start w:val="1"/>
      <w:numFmt w:val="lowerLetter"/>
      <w:lvlText w:val="%8."/>
      <w:lvlJc w:val="left"/>
      <w:pPr>
        <w:ind w:left="8062" w:hanging="360"/>
      </w:pPr>
    </w:lvl>
    <w:lvl w:ilvl="8" w:tplc="0809001B">
      <w:start w:val="1"/>
      <w:numFmt w:val="lowerRoman"/>
      <w:lvlText w:val="%9."/>
      <w:lvlJc w:val="right"/>
      <w:pPr>
        <w:ind w:left="8782" w:hanging="180"/>
      </w:pPr>
    </w:lvl>
  </w:abstractNum>
  <w:abstractNum w:abstractNumId="3" w15:restartNumberingAfterBreak="0">
    <w:nsid w:val="0E632DD3"/>
    <w:multiLevelType w:val="hybridMultilevel"/>
    <w:tmpl w:val="53C416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8B303F"/>
    <w:multiLevelType w:val="hybridMultilevel"/>
    <w:tmpl w:val="83FA9A2E"/>
    <w:lvl w:ilvl="0" w:tplc="EF041D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05568"/>
    <w:multiLevelType w:val="hybridMultilevel"/>
    <w:tmpl w:val="1ADCC608"/>
    <w:lvl w:ilvl="0" w:tplc="86D03A3E">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8286C"/>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B63C2B"/>
    <w:multiLevelType w:val="multilevel"/>
    <w:tmpl w:val="016E3988"/>
    <w:lvl w:ilvl="0">
      <w:start w:val="1"/>
      <w:numFmt w:val="bullet"/>
      <w:lvlText w:val=""/>
      <w:lvlJc w:val="left"/>
      <w:pPr>
        <w:tabs>
          <w:tab w:val="num" w:pos="1080"/>
        </w:tabs>
        <w:ind w:left="1080" w:hanging="360"/>
      </w:pPr>
      <w:rPr>
        <w:rFonts w:ascii="Wingdings" w:hAnsi="Wingdings" w:hint="default"/>
        <w:color w:val="auto"/>
        <w:sz w:val="24"/>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5E0345"/>
    <w:multiLevelType w:val="hybridMultilevel"/>
    <w:tmpl w:val="BA221A18"/>
    <w:lvl w:ilvl="0" w:tplc="9604A2A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6D5353"/>
    <w:multiLevelType w:val="hybridMultilevel"/>
    <w:tmpl w:val="DAC698AC"/>
    <w:lvl w:ilvl="0" w:tplc="08090017">
      <w:start w:val="1"/>
      <w:numFmt w:val="lowerLetter"/>
      <w:lvlText w:val="%1)"/>
      <w:lvlJc w:val="left"/>
      <w:pPr>
        <w:ind w:left="2302" w:hanging="360"/>
      </w:pPr>
    </w:lvl>
    <w:lvl w:ilvl="1" w:tplc="08090019">
      <w:start w:val="1"/>
      <w:numFmt w:val="lowerLetter"/>
      <w:lvlText w:val="%2."/>
      <w:lvlJc w:val="left"/>
      <w:pPr>
        <w:ind w:left="3022" w:hanging="360"/>
      </w:pPr>
    </w:lvl>
    <w:lvl w:ilvl="2" w:tplc="0809001B">
      <w:start w:val="1"/>
      <w:numFmt w:val="lowerRoman"/>
      <w:lvlText w:val="%3."/>
      <w:lvlJc w:val="right"/>
      <w:pPr>
        <w:ind w:left="3742" w:hanging="180"/>
      </w:pPr>
    </w:lvl>
    <w:lvl w:ilvl="3" w:tplc="0809000F">
      <w:start w:val="1"/>
      <w:numFmt w:val="decimal"/>
      <w:lvlText w:val="%4."/>
      <w:lvlJc w:val="left"/>
      <w:pPr>
        <w:ind w:left="4462" w:hanging="360"/>
      </w:pPr>
    </w:lvl>
    <w:lvl w:ilvl="4" w:tplc="08090019">
      <w:start w:val="1"/>
      <w:numFmt w:val="lowerLetter"/>
      <w:lvlText w:val="%5."/>
      <w:lvlJc w:val="left"/>
      <w:pPr>
        <w:ind w:left="5182" w:hanging="360"/>
      </w:pPr>
    </w:lvl>
    <w:lvl w:ilvl="5" w:tplc="0809001B">
      <w:start w:val="1"/>
      <w:numFmt w:val="lowerRoman"/>
      <w:lvlText w:val="%6."/>
      <w:lvlJc w:val="right"/>
      <w:pPr>
        <w:ind w:left="5902" w:hanging="180"/>
      </w:pPr>
    </w:lvl>
    <w:lvl w:ilvl="6" w:tplc="0809000F">
      <w:start w:val="1"/>
      <w:numFmt w:val="decimal"/>
      <w:lvlText w:val="%7."/>
      <w:lvlJc w:val="left"/>
      <w:pPr>
        <w:ind w:left="6622" w:hanging="360"/>
      </w:pPr>
    </w:lvl>
    <w:lvl w:ilvl="7" w:tplc="08090019">
      <w:start w:val="1"/>
      <w:numFmt w:val="lowerLetter"/>
      <w:lvlText w:val="%8."/>
      <w:lvlJc w:val="left"/>
      <w:pPr>
        <w:ind w:left="7342" w:hanging="360"/>
      </w:pPr>
    </w:lvl>
    <w:lvl w:ilvl="8" w:tplc="0809001B">
      <w:start w:val="1"/>
      <w:numFmt w:val="lowerRoman"/>
      <w:lvlText w:val="%9."/>
      <w:lvlJc w:val="right"/>
      <w:pPr>
        <w:ind w:left="8062" w:hanging="180"/>
      </w:pPr>
    </w:lvl>
  </w:abstractNum>
  <w:abstractNum w:abstractNumId="11" w15:restartNumberingAfterBreak="0">
    <w:nsid w:val="24C31886"/>
    <w:multiLevelType w:val="hybridMultilevel"/>
    <w:tmpl w:val="F586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E0AE9"/>
    <w:multiLevelType w:val="hybridMultilevel"/>
    <w:tmpl w:val="904E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57C"/>
    <w:multiLevelType w:val="hybridMultilevel"/>
    <w:tmpl w:val="BA221A18"/>
    <w:lvl w:ilvl="0" w:tplc="9604A2A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1D45908"/>
    <w:multiLevelType w:val="hybridMultilevel"/>
    <w:tmpl w:val="349A5DBA"/>
    <w:lvl w:ilvl="0" w:tplc="19DAFE1A">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7C2432"/>
    <w:multiLevelType w:val="hybridMultilevel"/>
    <w:tmpl w:val="AB8206F8"/>
    <w:lvl w:ilvl="0" w:tplc="08090019">
      <w:start w:val="1"/>
      <w:numFmt w:val="lowerLetter"/>
      <w:lvlText w:val="%1."/>
      <w:lvlJc w:val="left"/>
      <w:pPr>
        <w:ind w:left="2302" w:hanging="360"/>
      </w:pPr>
    </w:lvl>
    <w:lvl w:ilvl="1" w:tplc="08090019">
      <w:start w:val="1"/>
      <w:numFmt w:val="lowerLetter"/>
      <w:lvlText w:val="%2."/>
      <w:lvlJc w:val="left"/>
      <w:pPr>
        <w:ind w:left="3022" w:hanging="360"/>
      </w:pPr>
    </w:lvl>
    <w:lvl w:ilvl="2" w:tplc="0809001B">
      <w:start w:val="1"/>
      <w:numFmt w:val="lowerRoman"/>
      <w:lvlText w:val="%3."/>
      <w:lvlJc w:val="right"/>
      <w:pPr>
        <w:ind w:left="3742" w:hanging="180"/>
      </w:pPr>
    </w:lvl>
    <w:lvl w:ilvl="3" w:tplc="0809000F">
      <w:start w:val="1"/>
      <w:numFmt w:val="decimal"/>
      <w:lvlText w:val="%4."/>
      <w:lvlJc w:val="left"/>
      <w:pPr>
        <w:ind w:left="4462" w:hanging="360"/>
      </w:pPr>
    </w:lvl>
    <w:lvl w:ilvl="4" w:tplc="08090019">
      <w:start w:val="1"/>
      <w:numFmt w:val="lowerLetter"/>
      <w:lvlText w:val="%5."/>
      <w:lvlJc w:val="left"/>
      <w:pPr>
        <w:ind w:left="5182" w:hanging="360"/>
      </w:pPr>
    </w:lvl>
    <w:lvl w:ilvl="5" w:tplc="0809001B">
      <w:start w:val="1"/>
      <w:numFmt w:val="lowerRoman"/>
      <w:lvlText w:val="%6."/>
      <w:lvlJc w:val="right"/>
      <w:pPr>
        <w:ind w:left="5902" w:hanging="180"/>
      </w:pPr>
    </w:lvl>
    <w:lvl w:ilvl="6" w:tplc="0809000F">
      <w:start w:val="1"/>
      <w:numFmt w:val="decimal"/>
      <w:lvlText w:val="%7."/>
      <w:lvlJc w:val="left"/>
      <w:pPr>
        <w:ind w:left="6622" w:hanging="360"/>
      </w:pPr>
    </w:lvl>
    <w:lvl w:ilvl="7" w:tplc="08090019">
      <w:start w:val="1"/>
      <w:numFmt w:val="lowerLetter"/>
      <w:lvlText w:val="%8."/>
      <w:lvlJc w:val="left"/>
      <w:pPr>
        <w:ind w:left="7342" w:hanging="360"/>
      </w:pPr>
    </w:lvl>
    <w:lvl w:ilvl="8" w:tplc="0809001B">
      <w:start w:val="1"/>
      <w:numFmt w:val="lowerRoman"/>
      <w:lvlText w:val="%9."/>
      <w:lvlJc w:val="right"/>
      <w:pPr>
        <w:ind w:left="8062" w:hanging="180"/>
      </w:pPr>
    </w:lvl>
  </w:abstractNum>
  <w:abstractNum w:abstractNumId="16" w15:restartNumberingAfterBreak="0">
    <w:nsid w:val="433926E1"/>
    <w:multiLevelType w:val="hybridMultilevel"/>
    <w:tmpl w:val="36D25E66"/>
    <w:lvl w:ilvl="0" w:tplc="9604A2A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7" w15:restartNumberingAfterBreak="0">
    <w:nsid w:val="433C2440"/>
    <w:multiLevelType w:val="hybridMultilevel"/>
    <w:tmpl w:val="997A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67C64"/>
    <w:multiLevelType w:val="hybridMultilevel"/>
    <w:tmpl w:val="6D7A6CF0"/>
    <w:lvl w:ilvl="0" w:tplc="F6083E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FE1031"/>
    <w:multiLevelType w:val="multilevel"/>
    <w:tmpl w:val="016E3988"/>
    <w:lvl w:ilvl="0">
      <w:start w:val="1"/>
      <w:numFmt w:val="bullet"/>
      <w:lvlText w:val=""/>
      <w:lvlJc w:val="left"/>
      <w:pPr>
        <w:tabs>
          <w:tab w:val="num" w:pos="1080"/>
        </w:tabs>
        <w:ind w:left="1080" w:hanging="360"/>
      </w:pPr>
      <w:rPr>
        <w:rFonts w:ascii="Wingdings" w:hAnsi="Wingdings" w:hint="default"/>
        <w:color w:val="auto"/>
        <w:sz w:val="24"/>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64B0136"/>
    <w:multiLevelType w:val="hybridMultilevel"/>
    <w:tmpl w:val="64044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526448"/>
    <w:multiLevelType w:val="hybridMultilevel"/>
    <w:tmpl w:val="AF18E206"/>
    <w:lvl w:ilvl="0" w:tplc="B57842C0">
      <w:start w:val="1"/>
      <w:numFmt w:val="lowerRoman"/>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505FEF"/>
    <w:multiLevelType w:val="hybridMultilevel"/>
    <w:tmpl w:val="6C963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7D59E1"/>
    <w:multiLevelType w:val="hybridMultilevel"/>
    <w:tmpl w:val="8AAA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50597"/>
    <w:multiLevelType w:val="hybridMultilevel"/>
    <w:tmpl w:val="7D4AFBD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3309D8"/>
    <w:multiLevelType w:val="hybridMultilevel"/>
    <w:tmpl w:val="A7E6940E"/>
    <w:lvl w:ilvl="0" w:tplc="9604A2AE">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6" w15:restartNumberingAfterBreak="0">
    <w:nsid w:val="5B7B5831"/>
    <w:multiLevelType w:val="hybridMultilevel"/>
    <w:tmpl w:val="181C2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76034"/>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D8209A2"/>
    <w:multiLevelType w:val="hybridMultilevel"/>
    <w:tmpl w:val="75303F96"/>
    <w:lvl w:ilvl="0" w:tplc="08090019">
      <w:start w:val="1"/>
      <w:numFmt w:val="lowerLetter"/>
      <w:lvlText w:val="%1."/>
      <w:lvlJc w:val="left"/>
      <w:pPr>
        <w:ind w:left="3742" w:hanging="360"/>
      </w:pPr>
    </w:lvl>
    <w:lvl w:ilvl="1" w:tplc="08090019">
      <w:start w:val="1"/>
      <w:numFmt w:val="lowerLetter"/>
      <w:lvlText w:val="%2."/>
      <w:lvlJc w:val="left"/>
      <w:pPr>
        <w:ind w:left="4462" w:hanging="360"/>
      </w:pPr>
    </w:lvl>
    <w:lvl w:ilvl="2" w:tplc="0809001B">
      <w:start w:val="1"/>
      <w:numFmt w:val="lowerRoman"/>
      <w:lvlText w:val="%3."/>
      <w:lvlJc w:val="right"/>
      <w:pPr>
        <w:ind w:left="5182" w:hanging="180"/>
      </w:pPr>
    </w:lvl>
    <w:lvl w:ilvl="3" w:tplc="0809000F">
      <w:start w:val="1"/>
      <w:numFmt w:val="decimal"/>
      <w:lvlText w:val="%4."/>
      <w:lvlJc w:val="left"/>
      <w:pPr>
        <w:ind w:left="5902" w:hanging="360"/>
      </w:pPr>
    </w:lvl>
    <w:lvl w:ilvl="4" w:tplc="08090019">
      <w:start w:val="1"/>
      <w:numFmt w:val="lowerLetter"/>
      <w:lvlText w:val="%5."/>
      <w:lvlJc w:val="left"/>
      <w:pPr>
        <w:ind w:left="6622" w:hanging="360"/>
      </w:pPr>
    </w:lvl>
    <w:lvl w:ilvl="5" w:tplc="0809001B">
      <w:start w:val="1"/>
      <w:numFmt w:val="lowerRoman"/>
      <w:lvlText w:val="%6."/>
      <w:lvlJc w:val="right"/>
      <w:pPr>
        <w:ind w:left="7342" w:hanging="180"/>
      </w:pPr>
    </w:lvl>
    <w:lvl w:ilvl="6" w:tplc="0809000F">
      <w:start w:val="1"/>
      <w:numFmt w:val="decimal"/>
      <w:lvlText w:val="%7."/>
      <w:lvlJc w:val="left"/>
      <w:pPr>
        <w:ind w:left="8062" w:hanging="360"/>
      </w:pPr>
    </w:lvl>
    <w:lvl w:ilvl="7" w:tplc="08090019">
      <w:start w:val="1"/>
      <w:numFmt w:val="lowerLetter"/>
      <w:lvlText w:val="%8."/>
      <w:lvlJc w:val="left"/>
      <w:pPr>
        <w:ind w:left="8782" w:hanging="360"/>
      </w:pPr>
    </w:lvl>
    <w:lvl w:ilvl="8" w:tplc="0809001B">
      <w:start w:val="1"/>
      <w:numFmt w:val="lowerRoman"/>
      <w:lvlText w:val="%9."/>
      <w:lvlJc w:val="right"/>
      <w:pPr>
        <w:ind w:left="9502" w:hanging="180"/>
      </w:pPr>
    </w:lvl>
  </w:abstractNum>
  <w:abstractNum w:abstractNumId="29" w15:restartNumberingAfterBreak="0">
    <w:nsid w:val="5F1B5F73"/>
    <w:multiLevelType w:val="hybridMultilevel"/>
    <w:tmpl w:val="27BE0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24B1D"/>
    <w:multiLevelType w:val="hybridMultilevel"/>
    <w:tmpl w:val="DFF2C6A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4461C9A"/>
    <w:multiLevelType w:val="hybridMultilevel"/>
    <w:tmpl w:val="C882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94B02"/>
    <w:multiLevelType w:val="multilevel"/>
    <w:tmpl w:val="692676D0"/>
    <w:lvl w:ilvl="0">
      <w:start w:val="1"/>
      <w:numFmt w:val="decimal"/>
      <w:lvlText w:val="%1."/>
      <w:lvlJc w:val="left"/>
      <w:pPr>
        <w:ind w:left="360" w:hanging="360"/>
      </w:pPr>
      <w:rPr>
        <w:b w:val="0"/>
        <w:bCs w:val="0"/>
      </w:rPr>
    </w:lvl>
    <w:lvl w:ilvl="1">
      <w:start w:val="1"/>
      <w:numFmt w:val="decimal"/>
      <w:isLgl/>
      <w:lvlText w:val="%1.%2"/>
      <w:lvlJc w:val="left"/>
      <w:pPr>
        <w:ind w:left="1014" w:hanging="720"/>
      </w:pPr>
      <w:rPr>
        <w:b w:val="0"/>
        <w:bCs w:val="0"/>
      </w:rPr>
    </w:lvl>
    <w:lvl w:ilvl="2">
      <w:start w:val="1"/>
      <w:numFmt w:val="decimal"/>
      <w:isLgl/>
      <w:lvlText w:val="%1.%2.%3"/>
      <w:lvlJc w:val="left"/>
      <w:pPr>
        <w:ind w:left="1374" w:hanging="720"/>
      </w:pPr>
    </w:lvl>
    <w:lvl w:ilvl="3">
      <w:start w:val="1"/>
      <w:numFmt w:val="lowerLetter"/>
      <w:lvlText w:val="(%4)"/>
      <w:lvlJc w:val="left"/>
      <w:pPr>
        <w:ind w:left="2094" w:hanging="1080"/>
      </w:pPr>
    </w:lvl>
    <w:lvl w:ilvl="4">
      <w:start w:val="1"/>
      <w:numFmt w:val="decimal"/>
      <w:isLgl/>
      <w:lvlText w:val="%1.%2.%3.%4.%5"/>
      <w:lvlJc w:val="left"/>
      <w:pPr>
        <w:ind w:left="2814" w:hanging="1440"/>
      </w:pPr>
    </w:lvl>
    <w:lvl w:ilvl="5">
      <w:start w:val="1"/>
      <w:numFmt w:val="decimal"/>
      <w:isLgl/>
      <w:lvlText w:val="%1.%2.%3.%4.%5.%6"/>
      <w:lvlJc w:val="left"/>
      <w:pPr>
        <w:ind w:left="3174" w:hanging="1440"/>
      </w:pPr>
    </w:lvl>
    <w:lvl w:ilvl="6">
      <w:start w:val="1"/>
      <w:numFmt w:val="decimal"/>
      <w:isLgl/>
      <w:lvlText w:val="%1.%2.%3.%4.%5.%6.%7"/>
      <w:lvlJc w:val="left"/>
      <w:pPr>
        <w:ind w:left="3894" w:hanging="1800"/>
      </w:pPr>
    </w:lvl>
    <w:lvl w:ilvl="7">
      <w:start w:val="1"/>
      <w:numFmt w:val="decimal"/>
      <w:isLgl/>
      <w:lvlText w:val="%1.%2.%3.%4.%5.%6.%7.%8"/>
      <w:lvlJc w:val="left"/>
      <w:pPr>
        <w:ind w:left="4254" w:hanging="1800"/>
      </w:pPr>
    </w:lvl>
    <w:lvl w:ilvl="8">
      <w:start w:val="1"/>
      <w:numFmt w:val="decimal"/>
      <w:isLgl/>
      <w:lvlText w:val="%1.%2.%3.%4.%5.%6.%7.%8.%9"/>
      <w:lvlJc w:val="left"/>
      <w:pPr>
        <w:ind w:left="4974" w:hanging="2160"/>
      </w:pPr>
    </w:lvl>
  </w:abstractNum>
  <w:abstractNum w:abstractNumId="33" w15:restartNumberingAfterBreak="0">
    <w:nsid w:val="64B54C1E"/>
    <w:multiLevelType w:val="hybridMultilevel"/>
    <w:tmpl w:val="C80CE92A"/>
    <w:lvl w:ilvl="0" w:tplc="0809001B">
      <w:start w:val="1"/>
      <w:numFmt w:val="lowerRoman"/>
      <w:lvlText w:val="%1."/>
      <w:lvlJc w:val="righ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4" w15:restartNumberingAfterBreak="0">
    <w:nsid w:val="67114A72"/>
    <w:multiLevelType w:val="hybridMultilevel"/>
    <w:tmpl w:val="7B90E79C"/>
    <w:lvl w:ilvl="0" w:tplc="48FA1148">
      <w:start w:val="3"/>
      <w:numFmt w:val="decimal"/>
      <w:lvlText w:val="%1"/>
      <w:lvlJc w:val="left"/>
      <w:pPr>
        <w:tabs>
          <w:tab w:val="num" w:pos="360"/>
        </w:tabs>
        <w:ind w:left="360" w:hanging="12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5" w15:restartNumberingAfterBreak="0">
    <w:nsid w:val="6B9D4541"/>
    <w:multiLevelType w:val="hybridMultilevel"/>
    <w:tmpl w:val="6296AC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0B104AA"/>
    <w:multiLevelType w:val="hybridMultilevel"/>
    <w:tmpl w:val="45ECFC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277128B"/>
    <w:multiLevelType w:val="hybridMultilevel"/>
    <w:tmpl w:val="86BC760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38" w15:restartNumberingAfterBreak="0">
    <w:nsid w:val="72DC245F"/>
    <w:multiLevelType w:val="hybridMultilevel"/>
    <w:tmpl w:val="58C88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0B0B75"/>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675063984">
    <w:abstractNumId w:val="21"/>
  </w:num>
  <w:num w:numId="2" w16cid:durableId="1221550930">
    <w:abstractNumId w:val="18"/>
  </w:num>
  <w:num w:numId="3" w16cid:durableId="1293711135">
    <w:abstractNumId w:val="24"/>
  </w:num>
  <w:num w:numId="4" w16cid:durableId="56050775">
    <w:abstractNumId w:val="6"/>
  </w:num>
  <w:num w:numId="5" w16cid:durableId="1101216557">
    <w:abstractNumId w:val="1"/>
  </w:num>
  <w:num w:numId="6" w16cid:durableId="256065601">
    <w:abstractNumId w:val="27"/>
  </w:num>
  <w:num w:numId="7" w16cid:durableId="1965691150">
    <w:abstractNumId w:val="39"/>
  </w:num>
  <w:num w:numId="8" w16cid:durableId="569460340">
    <w:abstractNumId w:val="8"/>
  </w:num>
  <w:num w:numId="9" w16cid:durableId="1397125159">
    <w:abstractNumId w:val="20"/>
  </w:num>
  <w:num w:numId="10" w16cid:durableId="281960841">
    <w:abstractNumId w:val="7"/>
  </w:num>
  <w:num w:numId="11" w16cid:durableId="1399744088">
    <w:abstractNumId w:val="19"/>
  </w:num>
  <w:num w:numId="12" w16cid:durableId="290476363">
    <w:abstractNumId w:val="14"/>
  </w:num>
  <w:num w:numId="13" w16cid:durableId="434204809">
    <w:abstractNumId w:val="34"/>
  </w:num>
  <w:num w:numId="14" w16cid:durableId="1859847457">
    <w:abstractNumId w:val="4"/>
  </w:num>
  <w:num w:numId="15" w16cid:durableId="1037193915">
    <w:abstractNumId w:val="26"/>
  </w:num>
  <w:num w:numId="16" w16cid:durableId="1458064811">
    <w:abstractNumId w:val="31"/>
  </w:num>
  <w:num w:numId="17" w16cid:durableId="2008752376">
    <w:abstractNumId w:val="11"/>
  </w:num>
  <w:num w:numId="18" w16cid:durableId="1995839843">
    <w:abstractNumId w:val="5"/>
  </w:num>
  <w:num w:numId="19" w16cid:durableId="1450201046">
    <w:abstractNumId w:val="29"/>
  </w:num>
  <w:num w:numId="20" w16cid:durableId="1652052886">
    <w:abstractNumId w:val="23"/>
  </w:num>
  <w:num w:numId="21" w16cid:durableId="1479297087">
    <w:abstractNumId w:val="12"/>
  </w:num>
  <w:num w:numId="22" w16cid:durableId="762721344">
    <w:abstractNumId w:val="17"/>
  </w:num>
  <w:num w:numId="23" w16cid:durableId="305204458">
    <w:abstractNumId w:val="3"/>
  </w:num>
  <w:num w:numId="24" w16cid:durableId="590549304">
    <w:abstractNumId w:val="38"/>
  </w:num>
  <w:num w:numId="25" w16cid:durableId="679433058">
    <w:abstractNumId w:val="37"/>
  </w:num>
  <w:num w:numId="26" w16cid:durableId="283659973">
    <w:abstractNumId w:val="36"/>
  </w:num>
  <w:num w:numId="27" w16cid:durableId="370881421">
    <w:abstractNumId w:val="30"/>
  </w:num>
  <w:num w:numId="28" w16cid:durableId="1741714625">
    <w:abstractNumId w:val="32"/>
  </w:num>
  <w:num w:numId="29" w16cid:durableId="1693846011">
    <w:abstractNumId w:val="10"/>
  </w:num>
  <w:num w:numId="30" w16cid:durableId="366755891">
    <w:abstractNumId w:val="2"/>
  </w:num>
  <w:num w:numId="31" w16cid:durableId="323242551">
    <w:abstractNumId w:val="28"/>
  </w:num>
  <w:num w:numId="32" w16cid:durableId="1901482479">
    <w:abstractNumId w:val="15"/>
  </w:num>
  <w:num w:numId="33" w16cid:durableId="162666232">
    <w:abstractNumId w:val="25"/>
  </w:num>
  <w:num w:numId="34" w16cid:durableId="1713381836">
    <w:abstractNumId w:val="16"/>
  </w:num>
  <w:num w:numId="35" w16cid:durableId="897011284">
    <w:abstractNumId w:val="0"/>
  </w:num>
  <w:num w:numId="36" w16cid:durableId="786893432">
    <w:abstractNumId w:val="13"/>
  </w:num>
  <w:num w:numId="37" w16cid:durableId="1016493765">
    <w:abstractNumId w:val="9"/>
  </w:num>
  <w:num w:numId="38" w16cid:durableId="863906845">
    <w:abstractNumId w:val="35"/>
  </w:num>
  <w:num w:numId="39" w16cid:durableId="193008387">
    <w:abstractNumId w:val="22"/>
  </w:num>
  <w:num w:numId="40" w16cid:durableId="9151029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19"/>
    <w:rsid w:val="00000099"/>
    <w:rsid w:val="00000178"/>
    <w:rsid w:val="000007F3"/>
    <w:rsid w:val="00000D47"/>
    <w:rsid w:val="00001272"/>
    <w:rsid w:val="0000167F"/>
    <w:rsid w:val="00001788"/>
    <w:rsid w:val="00002185"/>
    <w:rsid w:val="0000294A"/>
    <w:rsid w:val="0000392B"/>
    <w:rsid w:val="000046D9"/>
    <w:rsid w:val="000046E1"/>
    <w:rsid w:val="00005D46"/>
    <w:rsid w:val="00006890"/>
    <w:rsid w:val="0000703A"/>
    <w:rsid w:val="0001115B"/>
    <w:rsid w:val="000118BA"/>
    <w:rsid w:val="00011E1A"/>
    <w:rsid w:val="0001207D"/>
    <w:rsid w:val="00012262"/>
    <w:rsid w:val="00012573"/>
    <w:rsid w:val="0001263E"/>
    <w:rsid w:val="00012719"/>
    <w:rsid w:val="000134C8"/>
    <w:rsid w:val="0001396E"/>
    <w:rsid w:val="00013F7B"/>
    <w:rsid w:val="000147F2"/>
    <w:rsid w:val="00014CB1"/>
    <w:rsid w:val="00015107"/>
    <w:rsid w:val="00015C0C"/>
    <w:rsid w:val="00016557"/>
    <w:rsid w:val="00016B5A"/>
    <w:rsid w:val="000176D6"/>
    <w:rsid w:val="00017915"/>
    <w:rsid w:val="00020515"/>
    <w:rsid w:val="00020540"/>
    <w:rsid w:val="00020F3A"/>
    <w:rsid w:val="00021CBB"/>
    <w:rsid w:val="00021DB8"/>
    <w:rsid w:val="00021E93"/>
    <w:rsid w:val="00022793"/>
    <w:rsid w:val="00022BBB"/>
    <w:rsid w:val="00023271"/>
    <w:rsid w:val="00023DFF"/>
    <w:rsid w:val="000246D1"/>
    <w:rsid w:val="00024BEB"/>
    <w:rsid w:val="00024FD8"/>
    <w:rsid w:val="000251DC"/>
    <w:rsid w:val="00025422"/>
    <w:rsid w:val="0002584A"/>
    <w:rsid w:val="00026C6E"/>
    <w:rsid w:val="00027238"/>
    <w:rsid w:val="00027E13"/>
    <w:rsid w:val="00030887"/>
    <w:rsid w:val="00030B67"/>
    <w:rsid w:val="00031025"/>
    <w:rsid w:val="000313F5"/>
    <w:rsid w:val="00031414"/>
    <w:rsid w:val="00031737"/>
    <w:rsid w:val="000317D7"/>
    <w:rsid w:val="00031A0B"/>
    <w:rsid w:val="00031DF0"/>
    <w:rsid w:val="00032CC5"/>
    <w:rsid w:val="00032F9D"/>
    <w:rsid w:val="00033667"/>
    <w:rsid w:val="00033A18"/>
    <w:rsid w:val="000342D1"/>
    <w:rsid w:val="00034813"/>
    <w:rsid w:val="0003696D"/>
    <w:rsid w:val="00036AD7"/>
    <w:rsid w:val="00036EB6"/>
    <w:rsid w:val="00037595"/>
    <w:rsid w:val="00037646"/>
    <w:rsid w:val="00037987"/>
    <w:rsid w:val="00037EF5"/>
    <w:rsid w:val="00040845"/>
    <w:rsid w:val="00040948"/>
    <w:rsid w:val="00040AF6"/>
    <w:rsid w:val="00041A33"/>
    <w:rsid w:val="000426CB"/>
    <w:rsid w:val="0004293B"/>
    <w:rsid w:val="000429F7"/>
    <w:rsid w:val="00043CCB"/>
    <w:rsid w:val="00043E78"/>
    <w:rsid w:val="00044D53"/>
    <w:rsid w:val="00044F97"/>
    <w:rsid w:val="00045B12"/>
    <w:rsid w:val="0004665A"/>
    <w:rsid w:val="00046839"/>
    <w:rsid w:val="00046C6D"/>
    <w:rsid w:val="00047489"/>
    <w:rsid w:val="00047F72"/>
    <w:rsid w:val="00050686"/>
    <w:rsid w:val="00050B28"/>
    <w:rsid w:val="00050B84"/>
    <w:rsid w:val="000513EF"/>
    <w:rsid w:val="00051F5D"/>
    <w:rsid w:val="00052EB5"/>
    <w:rsid w:val="0005352E"/>
    <w:rsid w:val="00054139"/>
    <w:rsid w:val="0005420B"/>
    <w:rsid w:val="0005481C"/>
    <w:rsid w:val="00055D25"/>
    <w:rsid w:val="000563BC"/>
    <w:rsid w:val="00056710"/>
    <w:rsid w:val="00057E45"/>
    <w:rsid w:val="000601E9"/>
    <w:rsid w:val="00060454"/>
    <w:rsid w:val="00060CC7"/>
    <w:rsid w:val="00060F19"/>
    <w:rsid w:val="00060F8D"/>
    <w:rsid w:val="000625D2"/>
    <w:rsid w:val="0006295C"/>
    <w:rsid w:val="00062D91"/>
    <w:rsid w:val="000639A8"/>
    <w:rsid w:val="0006415A"/>
    <w:rsid w:val="00064856"/>
    <w:rsid w:val="00066AB0"/>
    <w:rsid w:val="00066B39"/>
    <w:rsid w:val="00066BFC"/>
    <w:rsid w:val="000672F7"/>
    <w:rsid w:val="0006736D"/>
    <w:rsid w:val="00067498"/>
    <w:rsid w:val="000703AF"/>
    <w:rsid w:val="00070660"/>
    <w:rsid w:val="000706D0"/>
    <w:rsid w:val="00070A77"/>
    <w:rsid w:val="00070DF5"/>
    <w:rsid w:val="00071211"/>
    <w:rsid w:val="000715BD"/>
    <w:rsid w:val="000731A3"/>
    <w:rsid w:val="00073576"/>
    <w:rsid w:val="00073A28"/>
    <w:rsid w:val="00073CF5"/>
    <w:rsid w:val="00074527"/>
    <w:rsid w:val="0007475F"/>
    <w:rsid w:val="00074BFC"/>
    <w:rsid w:val="00074F53"/>
    <w:rsid w:val="00075218"/>
    <w:rsid w:val="00076E9F"/>
    <w:rsid w:val="0007776A"/>
    <w:rsid w:val="00081A3A"/>
    <w:rsid w:val="00082556"/>
    <w:rsid w:val="00082B7C"/>
    <w:rsid w:val="00082C7B"/>
    <w:rsid w:val="00082CA9"/>
    <w:rsid w:val="00082E5C"/>
    <w:rsid w:val="00083177"/>
    <w:rsid w:val="00085643"/>
    <w:rsid w:val="00085B11"/>
    <w:rsid w:val="00086104"/>
    <w:rsid w:val="00086B5F"/>
    <w:rsid w:val="00087EF5"/>
    <w:rsid w:val="0009060A"/>
    <w:rsid w:val="00090970"/>
    <w:rsid w:val="00090C02"/>
    <w:rsid w:val="000927F2"/>
    <w:rsid w:val="000938EC"/>
    <w:rsid w:val="00093A3F"/>
    <w:rsid w:val="00093C28"/>
    <w:rsid w:val="00094190"/>
    <w:rsid w:val="00094212"/>
    <w:rsid w:val="000952CD"/>
    <w:rsid w:val="000959CA"/>
    <w:rsid w:val="0009617C"/>
    <w:rsid w:val="00096DEF"/>
    <w:rsid w:val="00097524"/>
    <w:rsid w:val="00097EEF"/>
    <w:rsid w:val="000A038C"/>
    <w:rsid w:val="000A1E24"/>
    <w:rsid w:val="000A23A3"/>
    <w:rsid w:val="000A27DB"/>
    <w:rsid w:val="000A2965"/>
    <w:rsid w:val="000A32F5"/>
    <w:rsid w:val="000A3ACF"/>
    <w:rsid w:val="000A3F3A"/>
    <w:rsid w:val="000A4296"/>
    <w:rsid w:val="000A4666"/>
    <w:rsid w:val="000A4AC6"/>
    <w:rsid w:val="000A5036"/>
    <w:rsid w:val="000A5083"/>
    <w:rsid w:val="000A62D5"/>
    <w:rsid w:val="000A643C"/>
    <w:rsid w:val="000A75B1"/>
    <w:rsid w:val="000B0513"/>
    <w:rsid w:val="000B0B62"/>
    <w:rsid w:val="000B27A3"/>
    <w:rsid w:val="000B30A7"/>
    <w:rsid w:val="000B3BED"/>
    <w:rsid w:val="000B518C"/>
    <w:rsid w:val="000B5725"/>
    <w:rsid w:val="000B5F6D"/>
    <w:rsid w:val="000B61A4"/>
    <w:rsid w:val="000B628D"/>
    <w:rsid w:val="000B6799"/>
    <w:rsid w:val="000B7426"/>
    <w:rsid w:val="000B75BB"/>
    <w:rsid w:val="000B7DB9"/>
    <w:rsid w:val="000C05A8"/>
    <w:rsid w:val="000C08B6"/>
    <w:rsid w:val="000C1640"/>
    <w:rsid w:val="000C2A66"/>
    <w:rsid w:val="000C2FA6"/>
    <w:rsid w:val="000C319E"/>
    <w:rsid w:val="000C3F78"/>
    <w:rsid w:val="000C426C"/>
    <w:rsid w:val="000C4E38"/>
    <w:rsid w:val="000C57FF"/>
    <w:rsid w:val="000C58C0"/>
    <w:rsid w:val="000C5C3A"/>
    <w:rsid w:val="000C5FB1"/>
    <w:rsid w:val="000C686C"/>
    <w:rsid w:val="000D075E"/>
    <w:rsid w:val="000D135D"/>
    <w:rsid w:val="000D2918"/>
    <w:rsid w:val="000D3C6D"/>
    <w:rsid w:val="000D3DDE"/>
    <w:rsid w:val="000D40C9"/>
    <w:rsid w:val="000D4894"/>
    <w:rsid w:val="000D51B2"/>
    <w:rsid w:val="000D5F6F"/>
    <w:rsid w:val="000D6BC7"/>
    <w:rsid w:val="000D7C37"/>
    <w:rsid w:val="000D7EB2"/>
    <w:rsid w:val="000E0335"/>
    <w:rsid w:val="000E06A8"/>
    <w:rsid w:val="000E154C"/>
    <w:rsid w:val="000E1965"/>
    <w:rsid w:val="000E1AB1"/>
    <w:rsid w:val="000E2370"/>
    <w:rsid w:val="000E2A2E"/>
    <w:rsid w:val="000E2A9E"/>
    <w:rsid w:val="000E2FB7"/>
    <w:rsid w:val="000E37F1"/>
    <w:rsid w:val="000E3A67"/>
    <w:rsid w:val="000E3C9A"/>
    <w:rsid w:val="000E4054"/>
    <w:rsid w:val="000E4574"/>
    <w:rsid w:val="000E5598"/>
    <w:rsid w:val="000E658B"/>
    <w:rsid w:val="000E74D9"/>
    <w:rsid w:val="000F02D2"/>
    <w:rsid w:val="000F0851"/>
    <w:rsid w:val="000F13A5"/>
    <w:rsid w:val="000F214F"/>
    <w:rsid w:val="000F2F6A"/>
    <w:rsid w:val="000F39ED"/>
    <w:rsid w:val="000F3DA4"/>
    <w:rsid w:val="000F41EB"/>
    <w:rsid w:val="000F4859"/>
    <w:rsid w:val="000F4884"/>
    <w:rsid w:val="000F630E"/>
    <w:rsid w:val="000F6505"/>
    <w:rsid w:val="000F6F5B"/>
    <w:rsid w:val="000F7689"/>
    <w:rsid w:val="000F7F95"/>
    <w:rsid w:val="00100D27"/>
    <w:rsid w:val="00100EFE"/>
    <w:rsid w:val="001011B3"/>
    <w:rsid w:val="0010191A"/>
    <w:rsid w:val="0010242C"/>
    <w:rsid w:val="001027D3"/>
    <w:rsid w:val="00102BC4"/>
    <w:rsid w:val="00102F0E"/>
    <w:rsid w:val="00103DCC"/>
    <w:rsid w:val="001055AA"/>
    <w:rsid w:val="001058DD"/>
    <w:rsid w:val="00105904"/>
    <w:rsid w:val="00105A4B"/>
    <w:rsid w:val="00105BA8"/>
    <w:rsid w:val="00106130"/>
    <w:rsid w:val="001062E3"/>
    <w:rsid w:val="001078C4"/>
    <w:rsid w:val="00107E58"/>
    <w:rsid w:val="00112B2B"/>
    <w:rsid w:val="00114304"/>
    <w:rsid w:val="001144C7"/>
    <w:rsid w:val="00114F80"/>
    <w:rsid w:val="00115310"/>
    <w:rsid w:val="00115E5E"/>
    <w:rsid w:val="0011663F"/>
    <w:rsid w:val="0011684D"/>
    <w:rsid w:val="00117556"/>
    <w:rsid w:val="00117FD8"/>
    <w:rsid w:val="00120E32"/>
    <w:rsid w:val="001213E3"/>
    <w:rsid w:val="00121AF1"/>
    <w:rsid w:val="00121E68"/>
    <w:rsid w:val="00122431"/>
    <w:rsid w:val="0012471C"/>
    <w:rsid w:val="001251B8"/>
    <w:rsid w:val="00125C4D"/>
    <w:rsid w:val="001265EA"/>
    <w:rsid w:val="00126FD6"/>
    <w:rsid w:val="00127372"/>
    <w:rsid w:val="0012780D"/>
    <w:rsid w:val="00127A4F"/>
    <w:rsid w:val="00127BD1"/>
    <w:rsid w:val="00127C1B"/>
    <w:rsid w:val="00127DC0"/>
    <w:rsid w:val="00130961"/>
    <w:rsid w:val="0013143D"/>
    <w:rsid w:val="001318C1"/>
    <w:rsid w:val="00131B25"/>
    <w:rsid w:val="0013249C"/>
    <w:rsid w:val="00132764"/>
    <w:rsid w:val="00134585"/>
    <w:rsid w:val="001345C6"/>
    <w:rsid w:val="001349EC"/>
    <w:rsid w:val="00134B0C"/>
    <w:rsid w:val="0013521C"/>
    <w:rsid w:val="0013540C"/>
    <w:rsid w:val="00135FEC"/>
    <w:rsid w:val="001361BA"/>
    <w:rsid w:val="001361D8"/>
    <w:rsid w:val="001372C1"/>
    <w:rsid w:val="0013730C"/>
    <w:rsid w:val="001400E8"/>
    <w:rsid w:val="001405E7"/>
    <w:rsid w:val="0014105F"/>
    <w:rsid w:val="00141EAB"/>
    <w:rsid w:val="00142D52"/>
    <w:rsid w:val="00142ED6"/>
    <w:rsid w:val="0014468A"/>
    <w:rsid w:val="00144ABF"/>
    <w:rsid w:val="001450F2"/>
    <w:rsid w:val="00146540"/>
    <w:rsid w:val="001468BA"/>
    <w:rsid w:val="00151048"/>
    <w:rsid w:val="001512E5"/>
    <w:rsid w:val="00151698"/>
    <w:rsid w:val="00152882"/>
    <w:rsid w:val="0015367C"/>
    <w:rsid w:val="001536BF"/>
    <w:rsid w:val="0015597A"/>
    <w:rsid w:val="00155A65"/>
    <w:rsid w:val="001561DA"/>
    <w:rsid w:val="001562CE"/>
    <w:rsid w:val="001564DB"/>
    <w:rsid w:val="001565F9"/>
    <w:rsid w:val="0015689D"/>
    <w:rsid w:val="00156FCF"/>
    <w:rsid w:val="00156FFB"/>
    <w:rsid w:val="0015743B"/>
    <w:rsid w:val="00157BC6"/>
    <w:rsid w:val="00160886"/>
    <w:rsid w:val="00160B52"/>
    <w:rsid w:val="0016284C"/>
    <w:rsid w:val="00162EA3"/>
    <w:rsid w:val="00163B26"/>
    <w:rsid w:val="00164963"/>
    <w:rsid w:val="00164E07"/>
    <w:rsid w:val="0016603B"/>
    <w:rsid w:val="00166604"/>
    <w:rsid w:val="00166E4D"/>
    <w:rsid w:val="0016770A"/>
    <w:rsid w:val="00167966"/>
    <w:rsid w:val="00170F5C"/>
    <w:rsid w:val="001713FA"/>
    <w:rsid w:val="00171C38"/>
    <w:rsid w:val="00173FF1"/>
    <w:rsid w:val="001743F1"/>
    <w:rsid w:val="0017487E"/>
    <w:rsid w:val="00174CB4"/>
    <w:rsid w:val="001758BF"/>
    <w:rsid w:val="0017592F"/>
    <w:rsid w:val="00175C1E"/>
    <w:rsid w:val="001761D2"/>
    <w:rsid w:val="00176B51"/>
    <w:rsid w:val="00176CA6"/>
    <w:rsid w:val="00176D4D"/>
    <w:rsid w:val="00177129"/>
    <w:rsid w:val="00177422"/>
    <w:rsid w:val="00180197"/>
    <w:rsid w:val="001804C7"/>
    <w:rsid w:val="00181755"/>
    <w:rsid w:val="00181786"/>
    <w:rsid w:val="001817F6"/>
    <w:rsid w:val="00182607"/>
    <w:rsid w:val="00182F5F"/>
    <w:rsid w:val="00184305"/>
    <w:rsid w:val="00184363"/>
    <w:rsid w:val="001843C5"/>
    <w:rsid w:val="001850BE"/>
    <w:rsid w:val="0018573D"/>
    <w:rsid w:val="00185C3A"/>
    <w:rsid w:val="00185D20"/>
    <w:rsid w:val="00186350"/>
    <w:rsid w:val="00186F97"/>
    <w:rsid w:val="001870FD"/>
    <w:rsid w:val="001875ED"/>
    <w:rsid w:val="001879AF"/>
    <w:rsid w:val="001902C6"/>
    <w:rsid w:val="001904F6"/>
    <w:rsid w:val="001906ED"/>
    <w:rsid w:val="00190EA7"/>
    <w:rsid w:val="001917C3"/>
    <w:rsid w:val="00192F17"/>
    <w:rsid w:val="00192F25"/>
    <w:rsid w:val="00194D8A"/>
    <w:rsid w:val="0019542D"/>
    <w:rsid w:val="00195E1E"/>
    <w:rsid w:val="00196430"/>
    <w:rsid w:val="001968FF"/>
    <w:rsid w:val="00196A12"/>
    <w:rsid w:val="00196CD6"/>
    <w:rsid w:val="001A0BEC"/>
    <w:rsid w:val="001A11C7"/>
    <w:rsid w:val="001A1E0B"/>
    <w:rsid w:val="001A1E3A"/>
    <w:rsid w:val="001A2239"/>
    <w:rsid w:val="001A2303"/>
    <w:rsid w:val="001A2A7C"/>
    <w:rsid w:val="001A3A39"/>
    <w:rsid w:val="001A6789"/>
    <w:rsid w:val="001A6D1F"/>
    <w:rsid w:val="001A7BA5"/>
    <w:rsid w:val="001A7FFA"/>
    <w:rsid w:val="001B03FB"/>
    <w:rsid w:val="001B1117"/>
    <w:rsid w:val="001B1A08"/>
    <w:rsid w:val="001B230D"/>
    <w:rsid w:val="001B23E0"/>
    <w:rsid w:val="001B2E53"/>
    <w:rsid w:val="001B3275"/>
    <w:rsid w:val="001B4CB4"/>
    <w:rsid w:val="001B5711"/>
    <w:rsid w:val="001B657D"/>
    <w:rsid w:val="001B6C3B"/>
    <w:rsid w:val="001B6D75"/>
    <w:rsid w:val="001B73AC"/>
    <w:rsid w:val="001B7C0A"/>
    <w:rsid w:val="001C0AF1"/>
    <w:rsid w:val="001C2352"/>
    <w:rsid w:val="001C2D91"/>
    <w:rsid w:val="001C2E4D"/>
    <w:rsid w:val="001C383C"/>
    <w:rsid w:val="001C3C06"/>
    <w:rsid w:val="001C3CD1"/>
    <w:rsid w:val="001C559F"/>
    <w:rsid w:val="001C63E3"/>
    <w:rsid w:val="001C656C"/>
    <w:rsid w:val="001C7DA8"/>
    <w:rsid w:val="001D1333"/>
    <w:rsid w:val="001D18A3"/>
    <w:rsid w:val="001D23FD"/>
    <w:rsid w:val="001D242D"/>
    <w:rsid w:val="001D2A81"/>
    <w:rsid w:val="001D2CE0"/>
    <w:rsid w:val="001D3196"/>
    <w:rsid w:val="001D3294"/>
    <w:rsid w:val="001D365D"/>
    <w:rsid w:val="001D369A"/>
    <w:rsid w:val="001D3873"/>
    <w:rsid w:val="001D3C93"/>
    <w:rsid w:val="001D3EEA"/>
    <w:rsid w:val="001D4698"/>
    <w:rsid w:val="001D6982"/>
    <w:rsid w:val="001D6C49"/>
    <w:rsid w:val="001D6D55"/>
    <w:rsid w:val="001D79C9"/>
    <w:rsid w:val="001E00F5"/>
    <w:rsid w:val="001E0BC5"/>
    <w:rsid w:val="001E0D39"/>
    <w:rsid w:val="001E1376"/>
    <w:rsid w:val="001E151F"/>
    <w:rsid w:val="001E1C66"/>
    <w:rsid w:val="001E1DCB"/>
    <w:rsid w:val="001E245E"/>
    <w:rsid w:val="001E2B21"/>
    <w:rsid w:val="001E40CB"/>
    <w:rsid w:val="001E528A"/>
    <w:rsid w:val="001E5606"/>
    <w:rsid w:val="001E5A14"/>
    <w:rsid w:val="001E5A6C"/>
    <w:rsid w:val="001E5B2F"/>
    <w:rsid w:val="001E6232"/>
    <w:rsid w:val="001E6636"/>
    <w:rsid w:val="001E6AB5"/>
    <w:rsid w:val="001E6BDD"/>
    <w:rsid w:val="001E7D4F"/>
    <w:rsid w:val="001F0745"/>
    <w:rsid w:val="001F09F8"/>
    <w:rsid w:val="001F17F9"/>
    <w:rsid w:val="001F23A8"/>
    <w:rsid w:val="001F2788"/>
    <w:rsid w:val="001F33DE"/>
    <w:rsid w:val="001F36F0"/>
    <w:rsid w:val="001F40D7"/>
    <w:rsid w:val="001F4436"/>
    <w:rsid w:val="001F44AD"/>
    <w:rsid w:val="001F50F7"/>
    <w:rsid w:val="001F52F7"/>
    <w:rsid w:val="001F549D"/>
    <w:rsid w:val="001F5624"/>
    <w:rsid w:val="001F5688"/>
    <w:rsid w:val="001F57FB"/>
    <w:rsid w:val="001F6C69"/>
    <w:rsid w:val="001F6FFB"/>
    <w:rsid w:val="001F76CB"/>
    <w:rsid w:val="00200E35"/>
    <w:rsid w:val="00201CD6"/>
    <w:rsid w:val="00202477"/>
    <w:rsid w:val="00202B3C"/>
    <w:rsid w:val="00202CCF"/>
    <w:rsid w:val="00204433"/>
    <w:rsid w:val="00205330"/>
    <w:rsid w:val="00206E35"/>
    <w:rsid w:val="00206F6A"/>
    <w:rsid w:val="00207A3E"/>
    <w:rsid w:val="00210C76"/>
    <w:rsid w:val="0021181C"/>
    <w:rsid w:val="00211F28"/>
    <w:rsid w:val="0021233A"/>
    <w:rsid w:val="0021272C"/>
    <w:rsid w:val="002129EC"/>
    <w:rsid w:val="002138D4"/>
    <w:rsid w:val="0021416B"/>
    <w:rsid w:val="00214666"/>
    <w:rsid w:val="0021480E"/>
    <w:rsid w:val="00214B4E"/>
    <w:rsid w:val="00215499"/>
    <w:rsid w:val="00215AB1"/>
    <w:rsid w:val="00216F5C"/>
    <w:rsid w:val="002178B8"/>
    <w:rsid w:val="00221214"/>
    <w:rsid w:val="00222620"/>
    <w:rsid w:val="00222905"/>
    <w:rsid w:val="00222CCD"/>
    <w:rsid w:val="00223302"/>
    <w:rsid w:val="00223840"/>
    <w:rsid w:val="00224A3A"/>
    <w:rsid w:val="00224B79"/>
    <w:rsid w:val="0022528E"/>
    <w:rsid w:val="002258D0"/>
    <w:rsid w:val="00225A09"/>
    <w:rsid w:val="0023068F"/>
    <w:rsid w:val="002306B6"/>
    <w:rsid w:val="00232402"/>
    <w:rsid w:val="0023260C"/>
    <w:rsid w:val="00232D9E"/>
    <w:rsid w:val="0023305C"/>
    <w:rsid w:val="0023351E"/>
    <w:rsid w:val="00233D24"/>
    <w:rsid w:val="00233E1D"/>
    <w:rsid w:val="002342B1"/>
    <w:rsid w:val="00234A5C"/>
    <w:rsid w:val="00234CF0"/>
    <w:rsid w:val="00235102"/>
    <w:rsid w:val="00235D85"/>
    <w:rsid w:val="00236229"/>
    <w:rsid w:val="00236CCD"/>
    <w:rsid w:val="00236D25"/>
    <w:rsid w:val="002376AA"/>
    <w:rsid w:val="00237786"/>
    <w:rsid w:val="00237B07"/>
    <w:rsid w:val="002410A8"/>
    <w:rsid w:val="00242001"/>
    <w:rsid w:val="002423EA"/>
    <w:rsid w:val="00243238"/>
    <w:rsid w:val="00243D67"/>
    <w:rsid w:val="002440B3"/>
    <w:rsid w:val="00244DA9"/>
    <w:rsid w:val="00245223"/>
    <w:rsid w:val="00245A7A"/>
    <w:rsid w:val="00246BAF"/>
    <w:rsid w:val="002472C6"/>
    <w:rsid w:val="002501B2"/>
    <w:rsid w:val="0025124D"/>
    <w:rsid w:val="00251A71"/>
    <w:rsid w:val="002520E7"/>
    <w:rsid w:val="0025229B"/>
    <w:rsid w:val="00252BE3"/>
    <w:rsid w:val="00252C62"/>
    <w:rsid w:val="002534F7"/>
    <w:rsid w:val="002536E1"/>
    <w:rsid w:val="0025388F"/>
    <w:rsid w:val="00254614"/>
    <w:rsid w:val="002575FB"/>
    <w:rsid w:val="0025774C"/>
    <w:rsid w:val="00257BD8"/>
    <w:rsid w:val="00260285"/>
    <w:rsid w:val="00260819"/>
    <w:rsid w:val="002615BA"/>
    <w:rsid w:val="00262705"/>
    <w:rsid w:val="00262C4B"/>
    <w:rsid w:val="00262EB2"/>
    <w:rsid w:val="0026323A"/>
    <w:rsid w:val="0026403E"/>
    <w:rsid w:val="0026494F"/>
    <w:rsid w:val="0026522B"/>
    <w:rsid w:val="002660B4"/>
    <w:rsid w:val="00266B15"/>
    <w:rsid w:val="00267EC2"/>
    <w:rsid w:val="0027053C"/>
    <w:rsid w:val="00270ACF"/>
    <w:rsid w:val="0027127C"/>
    <w:rsid w:val="00271723"/>
    <w:rsid w:val="002719D6"/>
    <w:rsid w:val="002729FD"/>
    <w:rsid w:val="00272EA6"/>
    <w:rsid w:val="002749C9"/>
    <w:rsid w:val="002754CF"/>
    <w:rsid w:val="00275B38"/>
    <w:rsid w:val="002770D2"/>
    <w:rsid w:val="0027743B"/>
    <w:rsid w:val="002779EB"/>
    <w:rsid w:val="00280A04"/>
    <w:rsid w:val="00280EA9"/>
    <w:rsid w:val="002816D6"/>
    <w:rsid w:val="002817A3"/>
    <w:rsid w:val="0028196D"/>
    <w:rsid w:val="00282A5F"/>
    <w:rsid w:val="00282D62"/>
    <w:rsid w:val="00283282"/>
    <w:rsid w:val="00283335"/>
    <w:rsid w:val="00283EFD"/>
    <w:rsid w:val="0028473C"/>
    <w:rsid w:val="002855E8"/>
    <w:rsid w:val="002855F5"/>
    <w:rsid w:val="00286EFB"/>
    <w:rsid w:val="0028716C"/>
    <w:rsid w:val="00287273"/>
    <w:rsid w:val="0029038F"/>
    <w:rsid w:val="002905A5"/>
    <w:rsid w:val="0029101F"/>
    <w:rsid w:val="00291038"/>
    <w:rsid w:val="002914F9"/>
    <w:rsid w:val="00291F1A"/>
    <w:rsid w:val="00291F67"/>
    <w:rsid w:val="00292F61"/>
    <w:rsid w:val="00293513"/>
    <w:rsid w:val="00294338"/>
    <w:rsid w:val="0029594F"/>
    <w:rsid w:val="002961FA"/>
    <w:rsid w:val="002963F6"/>
    <w:rsid w:val="002965A3"/>
    <w:rsid w:val="002965A5"/>
    <w:rsid w:val="00297001"/>
    <w:rsid w:val="00297BD0"/>
    <w:rsid w:val="00297CD9"/>
    <w:rsid w:val="00297DBE"/>
    <w:rsid w:val="002A0664"/>
    <w:rsid w:val="002A07A3"/>
    <w:rsid w:val="002A0D77"/>
    <w:rsid w:val="002A0E48"/>
    <w:rsid w:val="002A10E7"/>
    <w:rsid w:val="002A1187"/>
    <w:rsid w:val="002A14EF"/>
    <w:rsid w:val="002A1B88"/>
    <w:rsid w:val="002A2ED7"/>
    <w:rsid w:val="002A318F"/>
    <w:rsid w:val="002A36DD"/>
    <w:rsid w:val="002A3AA8"/>
    <w:rsid w:val="002A3FB8"/>
    <w:rsid w:val="002A410B"/>
    <w:rsid w:val="002A4477"/>
    <w:rsid w:val="002A45CE"/>
    <w:rsid w:val="002A4D65"/>
    <w:rsid w:val="002A4F33"/>
    <w:rsid w:val="002A5762"/>
    <w:rsid w:val="002A5CD4"/>
    <w:rsid w:val="002A67E0"/>
    <w:rsid w:val="002A7656"/>
    <w:rsid w:val="002A7D4E"/>
    <w:rsid w:val="002B04E1"/>
    <w:rsid w:val="002B2536"/>
    <w:rsid w:val="002B254D"/>
    <w:rsid w:val="002B2E29"/>
    <w:rsid w:val="002B32A2"/>
    <w:rsid w:val="002B3B86"/>
    <w:rsid w:val="002B3DF1"/>
    <w:rsid w:val="002B3FFA"/>
    <w:rsid w:val="002B47AF"/>
    <w:rsid w:val="002B4A56"/>
    <w:rsid w:val="002B4A7C"/>
    <w:rsid w:val="002B6517"/>
    <w:rsid w:val="002B7538"/>
    <w:rsid w:val="002B75FF"/>
    <w:rsid w:val="002B7CB8"/>
    <w:rsid w:val="002C12B2"/>
    <w:rsid w:val="002C1377"/>
    <w:rsid w:val="002C3757"/>
    <w:rsid w:val="002C39D5"/>
    <w:rsid w:val="002C3CA7"/>
    <w:rsid w:val="002C3F47"/>
    <w:rsid w:val="002C447C"/>
    <w:rsid w:val="002C45A0"/>
    <w:rsid w:val="002C47C5"/>
    <w:rsid w:val="002C4867"/>
    <w:rsid w:val="002C50A0"/>
    <w:rsid w:val="002C5235"/>
    <w:rsid w:val="002C60EE"/>
    <w:rsid w:val="002C6438"/>
    <w:rsid w:val="002C66B4"/>
    <w:rsid w:val="002C6FF3"/>
    <w:rsid w:val="002C72B6"/>
    <w:rsid w:val="002C751F"/>
    <w:rsid w:val="002C7ADC"/>
    <w:rsid w:val="002C7C75"/>
    <w:rsid w:val="002D011A"/>
    <w:rsid w:val="002D141F"/>
    <w:rsid w:val="002D2AB4"/>
    <w:rsid w:val="002D2B6D"/>
    <w:rsid w:val="002D2B8C"/>
    <w:rsid w:val="002D39F7"/>
    <w:rsid w:val="002D45B9"/>
    <w:rsid w:val="002D48C3"/>
    <w:rsid w:val="002D4B0C"/>
    <w:rsid w:val="002D520C"/>
    <w:rsid w:val="002D622C"/>
    <w:rsid w:val="002D690D"/>
    <w:rsid w:val="002D6BFE"/>
    <w:rsid w:val="002E019B"/>
    <w:rsid w:val="002E01AB"/>
    <w:rsid w:val="002E1768"/>
    <w:rsid w:val="002E261E"/>
    <w:rsid w:val="002E262E"/>
    <w:rsid w:val="002E2D43"/>
    <w:rsid w:val="002E4144"/>
    <w:rsid w:val="002E42D6"/>
    <w:rsid w:val="002E4DDC"/>
    <w:rsid w:val="002E4FC6"/>
    <w:rsid w:val="002E508C"/>
    <w:rsid w:val="002E5490"/>
    <w:rsid w:val="002E5B48"/>
    <w:rsid w:val="002E6266"/>
    <w:rsid w:val="002E6D66"/>
    <w:rsid w:val="002F06AE"/>
    <w:rsid w:val="002F0F9D"/>
    <w:rsid w:val="002F2367"/>
    <w:rsid w:val="002F2946"/>
    <w:rsid w:val="002F29F0"/>
    <w:rsid w:val="002F2CE0"/>
    <w:rsid w:val="002F2F98"/>
    <w:rsid w:val="002F303C"/>
    <w:rsid w:val="002F34FC"/>
    <w:rsid w:val="002F5421"/>
    <w:rsid w:val="002F5957"/>
    <w:rsid w:val="002F5C5C"/>
    <w:rsid w:val="002F6062"/>
    <w:rsid w:val="002F6853"/>
    <w:rsid w:val="002F6FFA"/>
    <w:rsid w:val="002F7C55"/>
    <w:rsid w:val="00300633"/>
    <w:rsid w:val="00300871"/>
    <w:rsid w:val="00300AC5"/>
    <w:rsid w:val="003012AE"/>
    <w:rsid w:val="00301318"/>
    <w:rsid w:val="00302142"/>
    <w:rsid w:val="00302235"/>
    <w:rsid w:val="00302353"/>
    <w:rsid w:val="003023CA"/>
    <w:rsid w:val="00302433"/>
    <w:rsid w:val="00304250"/>
    <w:rsid w:val="00305DD2"/>
    <w:rsid w:val="00306122"/>
    <w:rsid w:val="0030648D"/>
    <w:rsid w:val="00306695"/>
    <w:rsid w:val="00306E12"/>
    <w:rsid w:val="003077A1"/>
    <w:rsid w:val="00307AA7"/>
    <w:rsid w:val="003108E8"/>
    <w:rsid w:val="0031097B"/>
    <w:rsid w:val="003110EB"/>
    <w:rsid w:val="0031157F"/>
    <w:rsid w:val="003119AF"/>
    <w:rsid w:val="003121C0"/>
    <w:rsid w:val="00312927"/>
    <w:rsid w:val="003131D1"/>
    <w:rsid w:val="00313F53"/>
    <w:rsid w:val="0031437B"/>
    <w:rsid w:val="00315473"/>
    <w:rsid w:val="003159E8"/>
    <w:rsid w:val="003159F3"/>
    <w:rsid w:val="00316417"/>
    <w:rsid w:val="00316922"/>
    <w:rsid w:val="00316BF5"/>
    <w:rsid w:val="00316D3D"/>
    <w:rsid w:val="00316D8F"/>
    <w:rsid w:val="0031739F"/>
    <w:rsid w:val="00317774"/>
    <w:rsid w:val="00317BA9"/>
    <w:rsid w:val="00317BAA"/>
    <w:rsid w:val="00320DE3"/>
    <w:rsid w:val="00321420"/>
    <w:rsid w:val="00321DEC"/>
    <w:rsid w:val="003225E4"/>
    <w:rsid w:val="00322EFF"/>
    <w:rsid w:val="00323204"/>
    <w:rsid w:val="003233B6"/>
    <w:rsid w:val="0032354B"/>
    <w:rsid w:val="003235BA"/>
    <w:rsid w:val="00323BF0"/>
    <w:rsid w:val="00323DC1"/>
    <w:rsid w:val="003245D1"/>
    <w:rsid w:val="003252B9"/>
    <w:rsid w:val="003255AC"/>
    <w:rsid w:val="0032586F"/>
    <w:rsid w:val="00325C7F"/>
    <w:rsid w:val="00325CB6"/>
    <w:rsid w:val="00326165"/>
    <w:rsid w:val="00326461"/>
    <w:rsid w:val="0032757A"/>
    <w:rsid w:val="00327A19"/>
    <w:rsid w:val="003301FF"/>
    <w:rsid w:val="00330FAA"/>
    <w:rsid w:val="00331766"/>
    <w:rsid w:val="003319AF"/>
    <w:rsid w:val="00331DBC"/>
    <w:rsid w:val="003338A0"/>
    <w:rsid w:val="00334451"/>
    <w:rsid w:val="0033483C"/>
    <w:rsid w:val="00334CDE"/>
    <w:rsid w:val="00336372"/>
    <w:rsid w:val="00336C45"/>
    <w:rsid w:val="003401B7"/>
    <w:rsid w:val="00340712"/>
    <w:rsid w:val="00340940"/>
    <w:rsid w:val="00340E8D"/>
    <w:rsid w:val="00341F4C"/>
    <w:rsid w:val="003420E9"/>
    <w:rsid w:val="003422A3"/>
    <w:rsid w:val="00344D17"/>
    <w:rsid w:val="00344D9F"/>
    <w:rsid w:val="00344FCA"/>
    <w:rsid w:val="0034665A"/>
    <w:rsid w:val="00346A7E"/>
    <w:rsid w:val="00346D5C"/>
    <w:rsid w:val="003470A6"/>
    <w:rsid w:val="00347AB5"/>
    <w:rsid w:val="00347C47"/>
    <w:rsid w:val="00347FBA"/>
    <w:rsid w:val="003501BF"/>
    <w:rsid w:val="00350B0E"/>
    <w:rsid w:val="00350C7D"/>
    <w:rsid w:val="003514AE"/>
    <w:rsid w:val="00351FCB"/>
    <w:rsid w:val="003526E1"/>
    <w:rsid w:val="00352AB1"/>
    <w:rsid w:val="003535A0"/>
    <w:rsid w:val="003536AE"/>
    <w:rsid w:val="00353A48"/>
    <w:rsid w:val="00353B05"/>
    <w:rsid w:val="00354A9D"/>
    <w:rsid w:val="003554E4"/>
    <w:rsid w:val="0035637A"/>
    <w:rsid w:val="00356A5E"/>
    <w:rsid w:val="00357240"/>
    <w:rsid w:val="00357F8B"/>
    <w:rsid w:val="0036003D"/>
    <w:rsid w:val="00360C79"/>
    <w:rsid w:val="0036186A"/>
    <w:rsid w:val="00361EB0"/>
    <w:rsid w:val="00362408"/>
    <w:rsid w:val="003634EF"/>
    <w:rsid w:val="00363B3A"/>
    <w:rsid w:val="003646F9"/>
    <w:rsid w:val="0036668D"/>
    <w:rsid w:val="00366CD7"/>
    <w:rsid w:val="00367093"/>
    <w:rsid w:val="003677B3"/>
    <w:rsid w:val="00370DE0"/>
    <w:rsid w:val="003711C9"/>
    <w:rsid w:val="00371D00"/>
    <w:rsid w:val="00372025"/>
    <w:rsid w:val="00372EC1"/>
    <w:rsid w:val="00373BDA"/>
    <w:rsid w:val="00374574"/>
    <w:rsid w:val="00374D57"/>
    <w:rsid w:val="00375453"/>
    <w:rsid w:val="0037550B"/>
    <w:rsid w:val="00375793"/>
    <w:rsid w:val="0037596F"/>
    <w:rsid w:val="003762B6"/>
    <w:rsid w:val="003763A1"/>
    <w:rsid w:val="00380440"/>
    <w:rsid w:val="00380462"/>
    <w:rsid w:val="00380585"/>
    <w:rsid w:val="00381DDE"/>
    <w:rsid w:val="00382083"/>
    <w:rsid w:val="00382CDF"/>
    <w:rsid w:val="00383471"/>
    <w:rsid w:val="0038378F"/>
    <w:rsid w:val="00383AB4"/>
    <w:rsid w:val="00384922"/>
    <w:rsid w:val="00384D87"/>
    <w:rsid w:val="00384EC1"/>
    <w:rsid w:val="003862C0"/>
    <w:rsid w:val="0038644A"/>
    <w:rsid w:val="003865BF"/>
    <w:rsid w:val="00386F35"/>
    <w:rsid w:val="003870AC"/>
    <w:rsid w:val="003877E6"/>
    <w:rsid w:val="003907BB"/>
    <w:rsid w:val="00390AF9"/>
    <w:rsid w:val="00390C9F"/>
    <w:rsid w:val="00390CDA"/>
    <w:rsid w:val="00391838"/>
    <w:rsid w:val="0039235B"/>
    <w:rsid w:val="0039238F"/>
    <w:rsid w:val="00392654"/>
    <w:rsid w:val="00392AFD"/>
    <w:rsid w:val="003932CB"/>
    <w:rsid w:val="00393B2C"/>
    <w:rsid w:val="003947D2"/>
    <w:rsid w:val="00394CEC"/>
    <w:rsid w:val="00395A60"/>
    <w:rsid w:val="00395F1A"/>
    <w:rsid w:val="00396274"/>
    <w:rsid w:val="00396EA3"/>
    <w:rsid w:val="00397E55"/>
    <w:rsid w:val="00397FEB"/>
    <w:rsid w:val="003A01D7"/>
    <w:rsid w:val="003A154F"/>
    <w:rsid w:val="003A196D"/>
    <w:rsid w:val="003A4857"/>
    <w:rsid w:val="003A5A50"/>
    <w:rsid w:val="003A5FBA"/>
    <w:rsid w:val="003A6D4D"/>
    <w:rsid w:val="003A74ED"/>
    <w:rsid w:val="003B021E"/>
    <w:rsid w:val="003B052D"/>
    <w:rsid w:val="003B0678"/>
    <w:rsid w:val="003B0896"/>
    <w:rsid w:val="003B1C97"/>
    <w:rsid w:val="003B1D81"/>
    <w:rsid w:val="003B225D"/>
    <w:rsid w:val="003B2294"/>
    <w:rsid w:val="003B22AE"/>
    <w:rsid w:val="003B3337"/>
    <w:rsid w:val="003B40A2"/>
    <w:rsid w:val="003B42F5"/>
    <w:rsid w:val="003B442C"/>
    <w:rsid w:val="003B4967"/>
    <w:rsid w:val="003B4C86"/>
    <w:rsid w:val="003B502F"/>
    <w:rsid w:val="003B50D6"/>
    <w:rsid w:val="003B52F8"/>
    <w:rsid w:val="003B5440"/>
    <w:rsid w:val="003B55CC"/>
    <w:rsid w:val="003B5A20"/>
    <w:rsid w:val="003B64DB"/>
    <w:rsid w:val="003B64F4"/>
    <w:rsid w:val="003B6DCB"/>
    <w:rsid w:val="003B745E"/>
    <w:rsid w:val="003B78E7"/>
    <w:rsid w:val="003B7D37"/>
    <w:rsid w:val="003C00DD"/>
    <w:rsid w:val="003C2156"/>
    <w:rsid w:val="003C2236"/>
    <w:rsid w:val="003C279E"/>
    <w:rsid w:val="003C27D9"/>
    <w:rsid w:val="003C2931"/>
    <w:rsid w:val="003C2E27"/>
    <w:rsid w:val="003C365F"/>
    <w:rsid w:val="003C38DC"/>
    <w:rsid w:val="003C4390"/>
    <w:rsid w:val="003C4528"/>
    <w:rsid w:val="003C4BF3"/>
    <w:rsid w:val="003C579E"/>
    <w:rsid w:val="003C5A9B"/>
    <w:rsid w:val="003C6CAB"/>
    <w:rsid w:val="003C6FDC"/>
    <w:rsid w:val="003C7371"/>
    <w:rsid w:val="003C7A48"/>
    <w:rsid w:val="003D0414"/>
    <w:rsid w:val="003D061E"/>
    <w:rsid w:val="003D0DB5"/>
    <w:rsid w:val="003D0F2D"/>
    <w:rsid w:val="003D1904"/>
    <w:rsid w:val="003D19AA"/>
    <w:rsid w:val="003D1A99"/>
    <w:rsid w:val="003D2125"/>
    <w:rsid w:val="003D26BF"/>
    <w:rsid w:val="003D289C"/>
    <w:rsid w:val="003D2B9C"/>
    <w:rsid w:val="003D3BC9"/>
    <w:rsid w:val="003D422B"/>
    <w:rsid w:val="003D469D"/>
    <w:rsid w:val="003D4B62"/>
    <w:rsid w:val="003D4D3B"/>
    <w:rsid w:val="003D5385"/>
    <w:rsid w:val="003D57F5"/>
    <w:rsid w:val="003D587B"/>
    <w:rsid w:val="003D5D69"/>
    <w:rsid w:val="003D632F"/>
    <w:rsid w:val="003D6BE9"/>
    <w:rsid w:val="003D7022"/>
    <w:rsid w:val="003D7BEB"/>
    <w:rsid w:val="003E059A"/>
    <w:rsid w:val="003E0DA8"/>
    <w:rsid w:val="003E1AEB"/>
    <w:rsid w:val="003E1AF5"/>
    <w:rsid w:val="003E2531"/>
    <w:rsid w:val="003E4DE6"/>
    <w:rsid w:val="003E5F9E"/>
    <w:rsid w:val="003E651B"/>
    <w:rsid w:val="003E6826"/>
    <w:rsid w:val="003E732B"/>
    <w:rsid w:val="003E7FEA"/>
    <w:rsid w:val="003F0E55"/>
    <w:rsid w:val="003F11CA"/>
    <w:rsid w:val="003F1C8C"/>
    <w:rsid w:val="003F4110"/>
    <w:rsid w:val="003F4473"/>
    <w:rsid w:val="003F552A"/>
    <w:rsid w:val="003F636B"/>
    <w:rsid w:val="003F7B77"/>
    <w:rsid w:val="003F7FA8"/>
    <w:rsid w:val="00400414"/>
    <w:rsid w:val="0040049F"/>
    <w:rsid w:val="00400DBA"/>
    <w:rsid w:val="00400F8A"/>
    <w:rsid w:val="00401169"/>
    <w:rsid w:val="0040131F"/>
    <w:rsid w:val="00401FF7"/>
    <w:rsid w:val="00402431"/>
    <w:rsid w:val="00402C68"/>
    <w:rsid w:val="004046D7"/>
    <w:rsid w:val="00404EDE"/>
    <w:rsid w:val="004055F6"/>
    <w:rsid w:val="00406BE2"/>
    <w:rsid w:val="004070BC"/>
    <w:rsid w:val="0040716D"/>
    <w:rsid w:val="00407399"/>
    <w:rsid w:val="00407512"/>
    <w:rsid w:val="00407AF6"/>
    <w:rsid w:val="004101A3"/>
    <w:rsid w:val="0041082C"/>
    <w:rsid w:val="004109F6"/>
    <w:rsid w:val="00410BC0"/>
    <w:rsid w:val="00411172"/>
    <w:rsid w:val="00411DB1"/>
    <w:rsid w:val="00412681"/>
    <w:rsid w:val="004133AD"/>
    <w:rsid w:val="00413736"/>
    <w:rsid w:val="004145BE"/>
    <w:rsid w:val="00415343"/>
    <w:rsid w:val="00415560"/>
    <w:rsid w:val="00415673"/>
    <w:rsid w:val="00416986"/>
    <w:rsid w:val="00416B79"/>
    <w:rsid w:val="00416F16"/>
    <w:rsid w:val="00417130"/>
    <w:rsid w:val="004177CC"/>
    <w:rsid w:val="0042053E"/>
    <w:rsid w:val="00420E7C"/>
    <w:rsid w:val="00422CE4"/>
    <w:rsid w:val="00422E4E"/>
    <w:rsid w:val="0042383E"/>
    <w:rsid w:val="00423A30"/>
    <w:rsid w:val="00424027"/>
    <w:rsid w:val="00425024"/>
    <w:rsid w:val="0042508F"/>
    <w:rsid w:val="0042606D"/>
    <w:rsid w:val="00426683"/>
    <w:rsid w:val="00426970"/>
    <w:rsid w:val="00426F9B"/>
    <w:rsid w:val="004273C9"/>
    <w:rsid w:val="004275C6"/>
    <w:rsid w:val="00430691"/>
    <w:rsid w:val="00432674"/>
    <w:rsid w:val="004326F2"/>
    <w:rsid w:val="00432F6E"/>
    <w:rsid w:val="00434CE7"/>
    <w:rsid w:val="004354A4"/>
    <w:rsid w:val="004363D1"/>
    <w:rsid w:val="00436905"/>
    <w:rsid w:val="00437378"/>
    <w:rsid w:val="0043798A"/>
    <w:rsid w:val="00440060"/>
    <w:rsid w:val="004403FE"/>
    <w:rsid w:val="0044043A"/>
    <w:rsid w:val="0044158D"/>
    <w:rsid w:val="00441E54"/>
    <w:rsid w:val="00441F95"/>
    <w:rsid w:val="00443CDC"/>
    <w:rsid w:val="004440E2"/>
    <w:rsid w:val="004442FB"/>
    <w:rsid w:val="00444CFF"/>
    <w:rsid w:val="0044673C"/>
    <w:rsid w:val="004473D4"/>
    <w:rsid w:val="00447F55"/>
    <w:rsid w:val="00450097"/>
    <w:rsid w:val="0045078C"/>
    <w:rsid w:val="00450AC6"/>
    <w:rsid w:val="00450CC8"/>
    <w:rsid w:val="00450CD9"/>
    <w:rsid w:val="00450EE4"/>
    <w:rsid w:val="00451D95"/>
    <w:rsid w:val="00451E4D"/>
    <w:rsid w:val="004529B8"/>
    <w:rsid w:val="00452F14"/>
    <w:rsid w:val="004540BA"/>
    <w:rsid w:val="004540FF"/>
    <w:rsid w:val="00455099"/>
    <w:rsid w:val="00455410"/>
    <w:rsid w:val="00455423"/>
    <w:rsid w:val="004559F2"/>
    <w:rsid w:val="00455B5B"/>
    <w:rsid w:val="00457969"/>
    <w:rsid w:val="00460628"/>
    <w:rsid w:val="00460DA0"/>
    <w:rsid w:val="00461C98"/>
    <w:rsid w:val="00462C99"/>
    <w:rsid w:val="0046319D"/>
    <w:rsid w:val="0046447C"/>
    <w:rsid w:val="00464A65"/>
    <w:rsid w:val="00464C36"/>
    <w:rsid w:val="00464E19"/>
    <w:rsid w:val="004650B8"/>
    <w:rsid w:val="00465A4F"/>
    <w:rsid w:val="00467A11"/>
    <w:rsid w:val="00467AD3"/>
    <w:rsid w:val="00467F0A"/>
    <w:rsid w:val="0047014D"/>
    <w:rsid w:val="00470345"/>
    <w:rsid w:val="004713F7"/>
    <w:rsid w:val="00472357"/>
    <w:rsid w:val="00473752"/>
    <w:rsid w:val="00473C48"/>
    <w:rsid w:val="004741E6"/>
    <w:rsid w:val="00474EAD"/>
    <w:rsid w:val="0047526F"/>
    <w:rsid w:val="004775C5"/>
    <w:rsid w:val="00477F2A"/>
    <w:rsid w:val="00480162"/>
    <w:rsid w:val="00480455"/>
    <w:rsid w:val="004810CB"/>
    <w:rsid w:val="00481928"/>
    <w:rsid w:val="004828F2"/>
    <w:rsid w:val="00484DDF"/>
    <w:rsid w:val="00485E0D"/>
    <w:rsid w:val="0048683B"/>
    <w:rsid w:val="00486AD0"/>
    <w:rsid w:val="004875A3"/>
    <w:rsid w:val="004878A9"/>
    <w:rsid w:val="004879C6"/>
    <w:rsid w:val="004879FC"/>
    <w:rsid w:val="00487E02"/>
    <w:rsid w:val="004901B1"/>
    <w:rsid w:val="004903E6"/>
    <w:rsid w:val="0049046C"/>
    <w:rsid w:val="00490BB4"/>
    <w:rsid w:val="00490BF7"/>
    <w:rsid w:val="004913DB"/>
    <w:rsid w:val="0049155E"/>
    <w:rsid w:val="00491A48"/>
    <w:rsid w:val="00492365"/>
    <w:rsid w:val="00492459"/>
    <w:rsid w:val="00493189"/>
    <w:rsid w:val="004938F7"/>
    <w:rsid w:val="00493CE7"/>
    <w:rsid w:val="0049471D"/>
    <w:rsid w:val="00494C0A"/>
    <w:rsid w:val="00494DC2"/>
    <w:rsid w:val="00496F95"/>
    <w:rsid w:val="00497450"/>
    <w:rsid w:val="00497CCB"/>
    <w:rsid w:val="00497F5E"/>
    <w:rsid w:val="004A0020"/>
    <w:rsid w:val="004A0325"/>
    <w:rsid w:val="004A078E"/>
    <w:rsid w:val="004A087D"/>
    <w:rsid w:val="004A1268"/>
    <w:rsid w:val="004A14B2"/>
    <w:rsid w:val="004A199D"/>
    <w:rsid w:val="004A1BEA"/>
    <w:rsid w:val="004A1D3E"/>
    <w:rsid w:val="004A3EE1"/>
    <w:rsid w:val="004A4447"/>
    <w:rsid w:val="004A4720"/>
    <w:rsid w:val="004A4972"/>
    <w:rsid w:val="004A4D92"/>
    <w:rsid w:val="004A5690"/>
    <w:rsid w:val="004A57FC"/>
    <w:rsid w:val="004A6DE3"/>
    <w:rsid w:val="004B1DFF"/>
    <w:rsid w:val="004B28FC"/>
    <w:rsid w:val="004B29F3"/>
    <w:rsid w:val="004B2B2C"/>
    <w:rsid w:val="004B2B4E"/>
    <w:rsid w:val="004B327C"/>
    <w:rsid w:val="004B39C9"/>
    <w:rsid w:val="004B46CA"/>
    <w:rsid w:val="004B4F23"/>
    <w:rsid w:val="004B554A"/>
    <w:rsid w:val="004B607E"/>
    <w:rsid w:val="004B64C2"/>
    <w:rsid w:val="004C0B84"/>
    <w:rsid w:val="004C12DD"/>
    <w:rsid w:val="004C14A8"/>
    <w:rsid w:val="004C16E3"/>
    <w:rsid w:val="004C1D23"/>
    <w:rsid w:val="004C332A"/>
    <w:rsid w:val="004C4452"/>
    <w:rsid w:val="004C49EF"/>
    <w:rsid w:val="004C60E3"/>
    <w:rsid w:val="004C6DC7"/>
    <w:rsid w:val="004C75BF"/>
    <w:rsid w:val="004C7C67"/>
    <w:rsid w:val="004D00CF"/>
    <w:rsid w:val="004D0474"/>
    <w:rsid w:val="004D19DE"/>
    <w:rsid w:val="004D3F1E"/>
    <w:rsid w:val="004D477A"/>
    <w:rsid w:val="004D4798"/>
    <w:rsid w:val="004D49E4"/>
    <w:rsid w:val="004D4A44"/>
    <w:rsid w:val="004D539C"/>
    <w:rsid w:val="004D5571"/>
    <w:rsid w:val="004D5A74"/>
    <w:rsid w:val="004D5BE5"/>
    <w:rsid w:val="004D5C61"/>
    <w:rsid w:val="004D61A0"/>
    <w:rsid w:val="004D64F0"/>
    <w:rsid w:val="004D66A5"/>
    <w:rsid w:val="004D6FC5"/>
    <w:rsid w:val="004E0217"/>
    <w:rsid w:val="004E0CAE"/>
    <w:rsid w:val="004E2952"/>
    <w:rsid w:val="004E2B63"/>
    <w:rsid w:val="004E3CE5"/>
    <w:rsid w:val="004E41E4"/>
    <w:rsid w:val="004E467A"/>
    <w:rsid w:val="004E55B8"/>
    <w:rsid w:val="004E5ACA"/>
    <w:rsid w:val="004E5D58"/>
    <w:rsid w:val="004E70E2"/>
    <w:rsid w:val="004E779B"/>
    <w:rsid w:val="004F0673"/>
    <w:rsid w:val="004F09B8"/>
    <w:rsid w:val="004F0FD7"/>
    <w:rsid w:val="004F2021"/>
    <w:rsid w:val="004F2158"/>
    <w:rsid w:val="004F381B"/>
    <w:rsid w:val="004F3843"/>
    <w:rsid w:val="004F3B33"/>
    <w:rsid w:val="004F43DD"/>
    <w:rsid w:val="004F49CA"/>
    <w:rsid w:val="004F4B26"/>
    <w:rsid w:val="004F5380"/>
    <w:rsid w:val="004F622D"/>
    <w:rsid w:val="004F62D2"/>
    <w:rsid w:val="004F6332"/>
    <w:rsid w:val="004F66CE"/>
    <w:rsid w:val="004F686B"/>
    <w:rsid w:val="004F6B1E"/>
    <w:rsid w:val="004F7228"/>
    <w:rsid w:val="00500372"/>
    <w:rsid w:val="005004C7"/>
    <w:rsid w:val="0050094E"/>
    <w:rsid w:val="00501139"/>
    <w:rsid w:val="00501376"/>
    <w:rsid w:val="005013E9"/>
    <w:rsid w:val="00501873"/>
    <w:rsid w:val="005018E8"/>
    <w:rsid w:val="005024D4"/>
    <w:rsid w:val="00503118"/>
    <w:rsid w:val="0050327A"/>
    <w:rsid w:val="00505BA8"/>
    <w:rsid w:val="00505C2C"/>
    <w:rsid w:val="0050672A"/>
    <w:rsid w:val="0051054E"/>
    <w:rsid w:val="0051268D"/>
    <w:rsid w:val="00512795"/>
    <w:rsid w:val="00514249"/>
    <w:rsid w:val="005145B9"/>
    <w:rsid w:val="0051499E"/>
    <w:rsid w:val="00514A16"/>
    <w:rsid w:val="00514C54"/>
    <w:rsid w:val="00517131"/>
    <w:rsid w:val="0051788D"/>
    <w:rsid w:val="00517CC2"/>
    <w:rsid w:val="00517F4D"/>
    <w:rsid w:val="0052022F"/>
    <w:rsid w:val="00520727"/>
    <w:rsid w:val="00521ABC"/>
    <w:rsid w:val="00521EDC"/>
    <w:rsid w:val="0052291E"/>
    <w:rsid w:val="00522AA0"/>
    <w:rsid w:val="00522DDA"/>
    <w:rsid w:val="00522F00"/>
    <w:rsid w:val="00523532"/>
    <w:rsid w:val="005253C2"/>
    <w:rsid w:val="005256E2"/>
    <w:rsid w:val="0052577E"/>
    <w:rsid w:val="00525E6E"/>
    <w:rsid w:val="00526275"/>
    <w:rsid w:val="005262E9"/>
    <w:rsid w:val="00526BAA"/>
    <w:rsid w:val="00526D93"/>
    <w:rsid w:val="00527494"/>
    <w:rsid w:val="005304C8"/>
    <w:rsid w:val="00530EAB"/>
    <w:rsid w:val="00531517"/>
    <w:rsid w:val="00531917"/>
    <w:rsid w:val="00531D50"/>
    <w:rsid w:val="00532569"/>
    <w:rsid w:val="00533DC7"/>
    <w:rsid w:val="00534039"/>
    <w:rsid w:val="00534715"/>
    <w:rsid w:val="005347C7"/>
    <w:rsid w:val="00534931"/>
    <w:rsid w:val="00535BAA"/>
    <w:rsid w:val="00535FB3"/>
    <w:rsid w:val="005368CA"/>
    <w:rsid w:val="0053694C"/>
    <w:rsid w:val="00536BCC"/>
    <w:rsid w:val="00537AAD"/>
    <w:rsid w:val="00537D7A"/>
    <w:rsid w:val="00540189"/>
    <w:rsid w:val="0054082D"/>
    <w:rsid w:val="0054195A"/>
    <w:rsid w:val="00542C6B"/>
    <w:rsid w:val="0054332F"/>
    <w:rsid w:val="0054456E"/>
    <w:rsid w:val="00544788"/>
    <w:rsid w:val="00544958"/>
    <w:rsid w:val="00544DA1"/>
    <w:rsid w:val="0054514F"/>
    <w:rsid w:val="005454A3"/>
    <w:rsid w:val="0054625E"/>
    <w:rsid w:val="0054649C"/>
    <w:rsid w:val="0055016F"/>
    <w:rsid w:val="00550219"/>
    <w:rsid w:val="00550239"/>
    <w:rsid w:val="00550BCE"/>
    <w:rsid w:val="005527A4"/>
    <w:rsid w:val="00552D25"/>
    <w:rsid w:val="0055567E"/>
    <w:rsid w:val="005559F6"/>
    <w:rsid w:val="0055675A"/>
    <w:rsid w:val="00556F1D"/>
    <w:rsid w:val="0055768B"/>
    <w:rsid w:val="005624DE"/>
    <w:rsid w:val="0056270B"/>
    <w:rsid w:val="0056298F"/>
    <w:rsid w:val="00562BC8"/>
    <w:rsid w:val="005632D0"/>
    <w:rsid w:val="0056351D"/>
    <w:rsid w:val="0056386E"/>
    <w:rsid w:val="00563F20"/>
    <w:rsid w:val="00564847"/>
    <w:rsid w:val="00565259"/>
    <w:rsid w:val="005665EA"/>
    <w:rsid w:val="00566FE9"/>
    <w:rsid w:val="005701E7"/>
    <w:rsid w:val="005709B6"/>
    <w:rsid w:val="00570AF2"/>
    <w:rsid w:val="005710AA"/>
    <w:rsid w:val="0057140D"/>
    <w:rsid w:val="00571CDE"/>
    <w:rsid w:val="00571EAA"/>
    <w:rsid w:val="005741BA"/>
    <w:rsid w:val="00574646"/>
    <w:rsid w:val="005760A3"/>
    <w:rsid w:val="0057698B"/>
    <w:rsid w:val="00576A63"/>
    <w:rsid w:val="00576FBB"/>
    <w:rsid w:val="0057794B"/>
    <w:rsid w:val="0058035D"/>
    <w:rsid w:val="0058073B"/>
    <w:rsid w:val="00580A11"/>
    <w:rsid w:val="00580D83"/>
    <w:rsid w:val="00581883"/>
    <w:rsid w:val="00581BE3"/>
    <w:rsid w:val="0058244D"/>
    <w:rsid w:val="00583250"/>
    <w:rsid w:val="00584079"/>
    <w:rsid w:val="00584750"/>
    <w:rsid w:val="00584AAF"/>
    <w:rsid w:val="00584BA5"/>
    <w:rsid w:val="00584D7A"/>
    <w:rsid w:val="00585C20"/>
    <w:rsid w:val="00585F8A"/>
    <w:rsid w:val="00586921"/>
    <w:rsid w:val="00586D30"/>
    <w:rsid w:val="00586E38"/>
    <w:rsid w:val="00586E3C"/>
    <w:rsid w:val="00587092"/>
    <w:rsid w:val="00590457"/>
    <w:rsid w:val="005911A1"/>
    <w:rsid w:val="00591A0F"/>
    <w:rsid w:val="00592436"/>
    <w:rsid w:val="00592A39"/>
    <w:rsid w:val="00593457"/>
    <w:rsid w:val="005939C1"/>
    <w:rsid w:val="00593E04"/>
    <w:rsid w:val="0059447F"/>
    <w:rsid w:val="0059466D"/>
    <w:rsid w:val="00594B75"/>
    <w:rsid w:val="00595281"/>
    <w:rsid w:val="005956AF"/>
    <w:rsid w:val="00595A63"/>
    <w:rsid w:val="00596086"/>
    <w:rsid w:val="00596604"/>
    <w:rsid w:val="005967BF"/>
    <w:rsid w:val="00596BD1"/>
    <w:rsid w:val="00596C41"/>
    <w:rsid w:val="005975AC"/>
    <w:rsid w:val="00597F8B"/>
    <w:rsid w:val="005A0C69"/>
    <w:rsid w:val="005A163D"/>
    <w:rsid w:val="005A2814"/>
    <w:rsid w:val="005A2BEC"/>
    <w:rsid w:val="005A3132"/>
    <w:rsid w:val="005A3B4E"/>
    <w:rsid w:val="005A3E90"/>
    <w:rsid w:val="005A43C0"/>
    <w:rsid w:val="005A4653"/>
    <w:rsid w:val="005A475A"/>
    <w:rsid w:val="005A507F"/>
    <w:rsid w:val="005A540E"/>
    <w:rsid w:val="005A5FF8"/>
    <w:rsid w:val="005A64F2"/>
    <w:rsid w:val="005A6970"/>
    <w:rsid w:val="005A6AE2"/>
    <w:rsid w:val="005A7802"/>
    <w:rsid w:val="005A7E27"/>
    <w:rsid w:val="005B192B"/>
    <w:rsid w:val="005B1F06"/>
    <w:rsid w:val="005B204A"/>
    <w:rsid w:val="005B2233"/>
    <w:rsid w:val="005B28CE"/>
    <w:rsid w:val="005B290C"/>
    <w:rsid w:val="005B2D30"/>
    <w:rsid w:val="005B4120"/>
    <w:rsid w:val="005B4242"/>
    <w:rsid w:val="005B456B"/>
    <w:rsid w:val="005B4E6A"/>
    <w:rsid w:val="005B6C7C"/>
    <w:rsid w:val="005C00B7"/>
    <w:rsid w:val="005C1D58"/>
    <w:rsid w:val="005C239B"/>
    <w:rsid w:val="005C2FBE"/>
    <w:rsid w:val="005C302B"/>
    <w:rsid w:val="005C3440"/>
    <w:rsid w:val="005C3DD0"/>
    <w:rsid w:val="005C3F4E"/>
    <w:rsid w:val="005C7542"/>
    <w:rsid w:val="005C7C93"/>
    <w:rsid w:val="005C7E3F"/>
    <w:rsid w:val="005C7FBD"/>
    <w:rsid w:val="005D06F3"/>
    <w:rsid w:val="005D1209"/>
    <w:rsid w:val="005D1796"/>
    <w:rsid w:val="005D1C1E"/>
    <w:rsid w:val="005D1D76"/>
    <w:rsid w:val="005D1F53"/>
    <w:rsid w:val="005D24E4"/>
    <w:rsid w:val="005D2CB2"/>
    <w:rsid w:val="005D3919"/>
    <w:rsid w:val="005D3F85"/>
    <w:rsid w:val="005D3FE4"/>
    <w:rsid w:val="005D4C3E"/>
    <w:rsid w:val="005D5342"/>
    <w:rsid w:val="005D593A"/>
    <w:rsid w:val="005D7177"/>
    <w:rsid w:val="005E01E3"/>
    <w:rsid w:val="005E096C"/>
    <w:rsid w:val="005E126C"/>
    <w:rsid w:val="005E2B6B"/>
    <w:rsid w:val="005E3ADD"/>
    <w:rsid w:val="005E5ABC"/>
    <w:rsid w:val="005E5B10"/>
    <w:rsid w:val="005E61F9"/>
    <w:rsid w:val="005E64B3"/>
    <w:rsid w:val="005E7282"/>
    <w:rsid w:val="005F01C0"/>
    <w:rsid w:val="005F1262"/>
    <w:rsid w:val="005F1582"/>
    <w:rsid w:val="005F170E"/>
    <w:rsid w:val="005F29EF"/>
    <w:rsid w:val="005F3332"/>
    <w:rsid w:val="005F3481"/>
    <w:rsid w:val="005F350B"/>
    <w:rsid w:val="005F401C"/>
    <w:rsid w:val="005F41C8"/>
    <w:rsid w:val="005F44B5"/>
    <w:rsid w:val="005F519A"/>
    <w:rsid w:val="005F617A"/>
    <w:rsid w:val="005F7326"/>
    <w:rsid w:val="005F73F7"/>
    <w:rsid w:val="005F761E"/>
    <w:rsid w:val="00600BF4"/>
    <w:rsid w:val="00601420"/>
    <w:rsid w:val="0060261B"/>
    <w:rsid w:val="00602DAC"/>
    <w:rsid w:val="00602EF9"/>
    <w:rsid w:val="00603CCE"/>
    <w:rsid w:val="006044B6"/>
    <w:rsid w:val="00604CD9"/>
    <w:rsid w:val="00604D78"/>
    <w:rsid w:val="00605288"/>
    <w:rsid w:val="00606CE8"/>
    <w:rsid w:val="0060757D"/>
    <w:rsid w:val="006103FD"/>
    <w:rsid w:val="00611487"/>
    <w:rsid w:val="00611575"/>
    <w:rsid w:val="006125DD"/>
    <w:rsid w:val="00612C41"/>
    <w:rsid w:val="0061306D"/>
    <w:rsid w:val="006138A8"/>
    <w:rsid w:val="006139C4"/>
    <w:rsid w:val="00613A7F"/>
    <w:rsid w:val="00613DE0"/>
    <w:rsid w:val="006163F9"/>
    <w:rsid w:val="00616A10"/>
    <w:rsid w:val="00617360"/>
    <w:rsid w:val="00621031"/>
    <w:rsid w:val="0062304B"/>
    <w:rsid w:val="006230AA"/>
    <w:rsid w:val="006235A3"/>
    <w:rsid w:val="00623B69"/>
    <w:rsid w:val="0062426C"/>
    <w:rsid w:val="00624A70"/>
    <w:rsid w:val="00624CEF"/>
    <w:rsid w:val="00625B0C"/>
    <w:rsid w:val="00625D1C"/>
    <w:rsid w:val="00626169"/>
    <w:rsid w:val="006261B2"/>
    <w:rsid w:val="00626DDA"/>
    <w:rsid w:val="00627956"/>
    <w:rsid w:val="00630E20"/>
    <w:rsid w:val="00631ADE"/>
    <w:rsid w:val="00631CB8"/>
    <w:rsid w:val="00632D56"/>
    <w:rsid w:val="00633000"/>
    <w:rsid w:val="006350CE"/>
    <w:rsid w:val="006359C1"/>
    <w:rsid w:val="00635F6E"/>
    <w:rsid w:val="00636C6C"/>
    <w:rsid w:val="00636E55"/>
    <w:rsid w:val="00636EE4"/>
    <w:rsid w:val="00636F06"/>
    <w:rsid w:val="0064035D"/>
    <w:rsid w:val="00640F55"/>
    <w:rsid w:val="0064192D"/>
    <w:rsid w:val="00641A5C"/>
    <w:rsid w:val="00641E78"/>
    <w:rsid w:val="0064247C"/>
    <w:rsid w:val="006425F0"/>
    <w:rsid w:val="006427C0"/>
    <w:rsid w:val="00643978"/>
    <w:rsid w:val="006441A6"/>
    <w:rsid w:val="006455AC"/>
    <w:rsid w:val="0064677B"/>
    <w:rsid w:val="00650062"/>
    <w:rsid w:val="006506E9"/>
    <w:rsid w:val="0065194F"/>
    <w:rsid w:val="00651F4E"/>
    <w:rsid w:val="006521AF"/>
    <w:rsid w:val="006522CC"/>
    <w:rsid w:val="0065316C"/>
    <w:rsid w:val="00653B20"/>
    <w:rsid w:val="00653EF4"/>
    <w:rsid w:val="006542C1"/>
    <w:rsid w:val="006550F1"/>
    <w:rsid w:val="00655A92"/>
    <w:rsid w:val="00655AC9"/>
    <w:rsid w:val="00655DFA"/>
    <w:rsid w:val="006563A5"/>
    <w:rsid w:val="00656AF3"/>
    <w:rsid w:val="00656B72"/>
    <w:rsid w:val="00657133"/>
    <w:rsid w:val="00660301"/>
    <w:rsid w:val="0066140F"/>
    <w:rsid w:val="00661555"/>
    <w:rsid w:val="006616DA"/>
    <w:rsid w:val="00661ADD"/>
    <w:rsid w:val="00661DBE"/>
    <w:rsid w:val="006623E8"/>
    <w:rsid w:val="00662BA2"/>
    <w:rsid w:val="0066362E"/>
    <w:rsid w:val="00663866"/>
    <w:rsid w:val="006638B9"/>
    <w:rsid w:val="00664225"/>
    <w:rsid w:val="00664825"/>
    <w:rsid w:val="006648F4"/>
    <w:rsid w:val="00665084"/>
    <w:rsid w:val="006657A0"/>
    <w:rsid w:val="00666509"/>
    <w:rsid w:val="006674BA"/>
    <w:rsid w:val="006678F6"/>
    <w:rsid w:val="006703E9"/>
    <w:rsid w:val="006708FE"/>
    <w:rsid w:val="0067118B"/>
    <w:rsid w:val="0067142B"/>
    <w:rsid w:val="00671ECB"/>
    <w:rsid w:val="006720CE"/>
    <w:rsid w:val="0067218E"/>
    <w:rsid w:val="0067224F"/>
    <w:rsid w:val="006732F4"/>
    <w:rsid w:val="0067338B"/>
    <w:rsid w:val="00673739"/>
    <w:rsid w:val="00673E44"/>
    <w:rsid w:val="006740E0"/>
    <w:rsid w:val="006741E6"/>
    <w:rsid w:val="00675115"/>
    <w:rsid w:val="0067562C"/>
    <w:rsid w:val="00676835"/>
    <w:rsid w:val="006768AF"/>
    <w:rsid w:val="00676BD4"/>
    <w:rsid w:val="006804A5"/>
    <w:rsid w:val="00680731"/>
    <w:rsid w:val="00680D24"/>
    <w:rsid w:val="00683304"/>
    <w:rsid w:val="00683903"/>
    <w:rsid w:val="00683DB9"/>
    <w:rsid w:val="006842E4"/>
    <w:rsid w:val="00684B31"/>
    <w:rsid w:val="00684F9E"/>
    <w:rsid w:val="00685084"/>
    <w:rsid w:val="006857F8"/>
    <w:rsid w:val="0068590E"/>
    <w:rsid w:val="00686716"/>
    <w:rsid w:val="00686EBA"/>
    <w:rsid w:val="00690726"/>
    <w:rsid w:val="006909E2"/>
    <w:rsid w:val="00693F3F"/>
    <w:rsid w:val="0069483B"/>
    <w:rsid w:val="00694BB7"/>
    <w:rsid w:val="00694D94"/>
    <w:rsid w:val="006951C8"/>
    <w:rsid w:val="00695BA8"/>
    <w:rsid w:val="00696311"/>
    <w:rsid w:val="0069635A"/>
    <w:rsid w:val="00696657"/>
    <w:rsid w:val="006967C8"/>
    <w:rsid w:val="00697644"/>
    <w:rsid w:val="00697CC5"/>
    <w:rsid w:val="006A00AB"/>
    <w:rsid w:val="006A1CDC"/>
    <w:rsid w:val="006A2A51"/>
    <w:rsid w:val="006A2A6F"/>
    <w:rsid w:val="006A3638"/>
    <w:rsid w:val="006A484E"/>
    <w:rsid w:val="006A49BB"/>
    <w:rsid w:val="006A511B"/>
    <w:rsid w:val="006A7356"/>
    <w:rsid w:val="006B0582"/>
    <w:rsid w:val="006B0C5E"/>
    <w:rsid w:val="006B1105"/>
    <w:rsid w:val="006B17C8"/>
    <w:rsid w:val="006B19D3"/>
    <w:rsid w:val="006B1FFF"/>
    <w:rsid w:val="006B2A5D"/>
    <w:rsid w:val="006B2FBD"/>
    <w:rsid w:val="006B35B2"/>
    <w:rsid w:val="006B4423"/>
    <w:rsid w:val="006B50DE"/>
    <w:rsid w:val="006B6731"/>
    <w:rsid w:val="006B6B0A"/>
    <w:rsid w:val="006B72BE"/>
    <w:rsid w:val="006B7E8E"/>
    <w:rsid w:val="006C00E5"/>
    <w:rsid w:val="006C038B"/>
    <w:rsid w:val="006C084F"/>
    <w:rsid w:val="006C17A5"/>
    <w:rsid w:val="006C19CE"/>
    <w:rsid w:val="006C22E2"/>
    <w:rsid w:val="006C23F6"/>
    <w:rsid w:val="006C3671"/>
    <w:rsid w:val="006C3FF2"/>
    <w:rsid w:val="006C3FF8"/>
    <w:rsid w:val="006C4358"/>
    <w:rsid w:val="006C5498"/>
    <w:rsid w:val="006C5F46"/>
    <w:rsid w:val="006C60AD"/>
    <w:rsid w:val="006C6EE0"/>
    <w:rsid w:val="006C76A9"/>
    <w:rsid w:val="006D220B"/>
    <w:rsid w:val="006D2FF0"/>
    <w:rsid w:val="006D3013"/>
    <w:rsid w:val="006D37B5"/>
    <w:rsid w:val="006D3814"/>
    <w:rsid w:val="006D3BB5"/>
    <w:rsid w:val="006D4189"/>
    <w:rsid w:val="006D462F"/>
    <w:rsid w:val="006D46F3"/>
    <w:rsid w:val="006D4948"/>
    <w:rsid w:val="006D5260"/>
    <w:rsid w:val="006D54ED"/>
    <w:rsid w:val="006D56E1"/>
    <w:rsid w:val="006D579D"/>
    <w:rsid w:val="006D6103"/>
    <w:rsid w:val="006D647E"/>
    <w:rsid w:val="006D6C44"/>
    <w:rsid w:val="006D6E62"/>
    <w:rsid w:val="006D7C01"/>
    <w:rsid w:val="006E0843"/>
    <w:rsid w:val="006E0ACD"/>
    <w:rsid w:val="006E0D57"/>
    <w:rsid w:val="006E15FB"/>
    <w:rsid w:val="006E1D3A"/>
    <w:rsid w:val="006E23B6"/>
    <w:rsid w:val="006E2463"/>
    <w:rsid w:val="006E31C1"/>
    <w:rsid w:val="006E4478"/>
    <w:rsid w:val="006E54B8"/>
    <w:rsid w:val="006E55C9"/>
    <w:rsid w:val="006E583C"/>
    <w:rsid w:val="006E5C16"/>
    <w:rsid w:val="006E5ED3"/>
    <w:rsid w:val="006E66BF"/>
    <w:rsid w:val="006E70F7"/>
    <w:rsid w:val="006E7292"/>
    <w:rsid w:val="006E7707"/>
    <w:rsid w:val="006E77EB"/>
    <w:rsid w:val="006F07E5"/>
    <w:rsid w:val="006F0FB7"/>
    <w:rsid w:val="006F103A"/>
    <w:rsid w:val="006F13FA"/>
    <w:rsid w:val="006F1529"/>
    <w:rsid w:val="006F1650"/>
    <w:rsid w:val="006F2763"/>
    <w:rsid w:val="006F2C05"/>
    <w:rsid w:val="006F2D4C"/>
    <w:rsid w:val="006F3790"/>
    <w:rsid w:val="006F3E24"/>
    <w:rsid w:val="006F3FF4"/>
    <w:rsid w:val="006F4AA2"/>
    <w:rsid w:val="006F5BAC"/>
    <w:rsid w:val="006F5C2B"/>
    <w:rsid w:val="006F5C8A"/>
    <w:rsid w:val="006F6654"/>
    <w:rsid w:val="006F74D5"/>
    <w:rsid w:val="006F78AF"/>
    <w:rsid w:val="006F7DB4"/>
    <w:rsid w:val="006F7E42"/>
    <w:rsid w:val="00700F7F"/>
    <w:rsid w:val="00702060"/>
    <w:rsid w:val="0070309F"/>
    <w:rsid w:val="00703B5D"/>
    <w:rsid w:val="00703EA0"/>
    <w:rsid w:val="0070553C"/>
    <w:rsid w:val="00705869"/>
    <w:rsid w:val="0070687A"/>
    <w:rsid w:val="00706953"/>
    <w:rsid w:val="00706C36"/>
    <w:rsid w:val="00706ECC"/>
    <w:rsid w:val="007071BB"/>
    <w:rsid w:val="00707494"/>
    <w:rsid w:val="007074B2"/>
    <w:rsid w:val="00707E46"/>
    <w:rsid w:val="007100A0"/>
    <w:rsid w:val="007109A8"/>
    <w:rsid w:val="00710EDD"/>
    <w:rsid w:val="0071248E"/>
    <w:rsid w:val="00712BB7"/>
    <w:rsid w:val="00713640"/>
    <w:rsid w:val="00713D8D"/>
    <w:rsid w:val="007141A4"/>
    <w:rsid w:val="00714284"/>
    <w:rsid w:val="00714368"/>
    <w:rsid w:val="0071488C"/>
    <w:rsid w:val="00714901"/>
    <w:rsid w:val="00714CF5"/>
    <w:rsid w:val="007150CB"/>
    <w:rsid w:val="00715277"/>
    <w:rsid w:val="00715628"/>
    <w:rsid w:val="00715A1D"/>
    <w:rsid w:val="00715BB0"/>
    <w:rsid w:val="007176DB"/>
    <w:rsid w:val="00717817"/>
    <w:rsid w:val="00720661"/>
    <w:rsid w:val="00721794"/>
    <w:rsid w:val="007221A1"/>
    <w:rsid w:val="00722301"/>
    <w:rsid w:val="007231AC"/>
    <w:rsid w:val="00723466"/>
    <w:rsid w:val="007244F4"/>
    <w:rsid w:val="00724558"/>
    <w:rsid w:val="007253E0"/>
    <w:rsid w:val="00725438"/>
    <w:rsid w:val="007259C7"/>
    <w:rsid w:val="00725A2D"/>
    <w:rsid w:val="00725CB8"/>
    <w:rsid w:val="00725F5F"/>
    <w:rsid w:val="00727B3D"/>
    <w:rsid w:val="00727B7B"/>
    <w:rsid w:val="00727F20"/>
    <w:rsid w:val="00727F9A"/>
    <w:rsid w:val="007312A1"/>
    <w:rsid w:val="0073135E"/>
    <w:rsid w:val="00731C44"/>
    <w:rsid w:val="00733BF9"/>
    <w:rsid w:val="00733C0F"/>
    <w:rsid w:val="00734310"/>
    <w:rsid w:val="00734D5A"/>
    <w:rsid w:val="007351CF"/>
    <w:rsid w:val="00735558"/>
    <w:rsid w:val="00735E85"/>
    <w:rsid w:val="00735E9D"/>
    <w:rsid w:val="00736FD2"/>
    <w:rsid w:val="007370C1"/>
    <w:rsid w:val="007371B7"/>
    <w:rsid w:val="00737DE2"/>
    <w:rsid w:val="00740064"/>
    <w:rsid w:val="00740065"/>
    <w:rsid w:val="00741F27"/>
    <w:rsid w:val="0074292A"/>
    <w:rsid w:val="00743230"/>
    <w:rsid w:val="00743520"/>
    <w:rsid w:val="00743ADE"/>
    <w:rsid w:val="00743B4C"/>
    <w:rsid w:val="007446F6"/>
    <w:rsid w:val="007455FB"/>
    <w:rsid w:val="00745C52"/>
    <w:rsid w:val="007460D9"/>
    <w:rsid w:val="007461CE"/>
    <w:rsid w:val="00746C04"/>
    <w:rsid w:val="00747426"/>
    <w:rsid w:val="007475A7"/>
    <w:rsid w:val="007510CB"/>
    <w:rsid w:val="00751A59"/>
    <w:rsid w:val="00751F3B"/>
    <w:rsid w:val="00752BBE"/>
    <w:rsid w:val="00752FA5"/>
    <w:rsid w:val="007532A1"/>
    <w:rsid w:val="0075362C"/>
    <w:rsid w:val="00753B2E"/>
    <w:rsid w:val="00753E2D"/>
    <w:rsid w:val="0075438F"/>
    <w:rsid w:val="007544E1"/>
    <w:rsid w:val="00754865"/>
    <w:rsid w:val="00754AD1"/>
    <w:rsid w:val="007550EB"/>
    <w:rsid w:val="007555F8"/>
    <w:rsid w:val="0075574A"/>
    <w:rsid w:val="00755B9B"/>
    <w:rsid w:val="00756906"/>
    <w:rsid w:val="00756AD6"/>
    <w:rsid w:val="007575D3"/>
    <w:rsid w:val="00757BFC"/>
    <w:rsid w:val="00757F5B"/>
    <w:rsid w:val="00757FF4"/>
    <w:rsid w:val="00760072"/>
    <w:rsid w:val="00760E6C"/>
    <w:rsid w:val="00761657"/>
    <w:rsid w:val="007625CF"/>
    <w:rsid w:val="00763DA2"/>
    <w:rsid w:val="00764259"/>
    <w:rsid w:val="007642D7"/>
    <w:rsid w:val="00764589"/>
    <w:rsid w:val="007655C1"/>
    <w:rsid w:val="007666AE"/>
    <w:rsid w:val="00766DAF"/>
    <w:rsid w:val="007675DC"/>
    <w:rsid w:val="00770B87"/>
    <w:rsid w:val="00770CBC"/>
    <w:rsid w:val="00770F14"/>
    <w:rsid w:val="00771E88"/>
    <w:rsid w:val="0077297F"/>
    <w:rsid w:val="00773152"/>
    <w:rsid w:val="0077359A"/>
    <w:rsid w:val="00773811"/>
    <w:rsid w:val="007741EE"/>
    <w:rsid w:val="00775334"/>
    <w:rsid w:val="007766A0"/>
    <w:rsid w:val="00776E11"/>
    <w:rsid w:val="00776EC5"/>
    <w:rsid w:val="00777DED"/>
    <w:rsid w:val="007800E4"/>
    <w:rsid w:val="00780625"/>
    <w:rsid w:val="00780EDA"/>
    <w:rsid w:val="00782C6E"/>
    <w:rsid w:val="00782ED4"/>
    <w:rsid w:val="00783D01"/>
    <w:rsid w:val="00784505"/>
    <w:rsid w:val="00784564"/>
    <w:rsid w:val="00785436"/>
    <w:rsid w:val="00785A09"/>
    <w:rsid w:val="0078660F"/>
    <w:rsid w:val="00786873"/>
    <w:rsid w:val="0078789A"/>
    <w:rsid w:val="00790734"/>
    <w:rsid w:val="00791F03"/>
    <w:rsid w:val="007924A1"/>
    <w:rsid w:val="007927A4"/>
    <w:rsid w:val="00792A28"/>
    <w:rsid w:val="00793EB4"/>
    <w:rsid w:val="007940FD"/>
    <w:rsid w:val="007942A3"/>
    <w:rsid w:val="007942DA"/>
    <w:rsid w:val="00795A9D"/>
    <w:rsid w:val="00796677"/>
    <w:rsid w:val="00796ACF"/>
    <w:rsid w:val="00796EC1"/>
    <w:rsid w:val="007A0B36"/>
    <w:rsid w:val="007A1ED9"/>
    <w:rsid w:val="007A296F"/>
    <w:rsid w:val="007A2A51"/>
    <w:rsid w:val="007A322C"/>
    <w:rsid w:val="007A3474"/>
    <w:rsid w:val="007A3D23"/>
    <w:rsid w:val="007A3E76"/>
    <w:rsid w:val="007A4001"/>
    <w:rsid w:val="007A4194"/>
    <w:rsid w:val="007A41C3"/>
    <w:rsid w:val="007A4913"/>
    <w:rsid w:val="007A4F3C"/>
    <w:rsid w:val="007A5642"/>
    <w:rsid w:val="007A673E"/>
    <w:rsid w:val="007A6C48"/>
    <w:rsid w:val="007A6DE6"/>
    <w:rsid w:val="007A773D"/>
    <w:rsid w:val="007B0401"/>
    <w:rsid w:val="007B0931"/>
    <w:rsid w:val="007B2DD8"/>
    <w:rsid w:val="007B3110"/>
    <w:rsid w:val="007B3243"/>
    <w:rsid w:val="007B35B2"/>
    <w:rsid w:val="007B3B70"/>
    <w:rsid w:val="007B4B9D"/>
    <w:rsid w:val="007B51AB"/>
    <w:rsid w:val="007B5643"/>
    <w:rsid w:val="007B5677"/>
    <w:rsid w:val="007B5CAD"/>
    <w:rsid w:val="007B69A7"/>
    <w:rsid w:val="007B79CD"/>
    <w:rsid w:val="007C02F9"/>
    <w:rsid w:val="007C0702"/>
    <w:rsid w:val="007C0CE2"/>
    <w:rsid w:val="007C186D"/>
    <w:rsid w:val="007C1A1F"/>
    <w:rsid w:val="007C23F9"/>
    <w:rsid w:val="007C266A"/>
    <w:rsid w:val="007C2E0E"/>
    <w:rsid w:val="007C3174"/>
    <w:rsid w:val="007C320A"/>
    <w:rsid w:val="007C38AE"/>
    <w:rsid w:val="007C3D5F"/>
    <w:rsid w:val="007C48F8"/>
    <w:rsid w:val="007C5A9B"/>
    <w:rsid w:val="007C5FD2"/>
    <w:rsid w:val="007C62B3"/>
    <w:rsid w:val="007C7407"/>
    <w:rsid w:val="007C7841"/>
    <w:rsid w:val="007C7C0E"/>
    <w:rsid w:val="007D0F7D"/>
    <w:rsid w:val="007D1077"/>
    <w:rsid w:val="007D1E30"/>
    <w:rsid w:val="007D1E9F"/>
    <w:rsid w:val="007D2D8D"/>
    <w:rsid w:val="007D2E05"/>
    <w:rsid w:val="007D3E97"/>
    <w:rsid w:val="007D406A"/>
    <w:rsid w:val="007D4FB3"/>
    <w:rsid w:val="007D51FE"/>
    <w:rsid w:val="007D5265"/>
    <w:rsid w:val="007D6178"/>
    <w:rsid w:val="007D6751"/>
    <w:rsid w:val="007D6916"/>
    <w:rsid w:val="007D6954"/>
    <w:rsid w:val="007D6D20"/>
    <w:rsid w:val="007D6E0C"/>
    <w:rsid w:val="007D73A1"/>
    <w:rsid w:val="007D76CB"/>
    <w:rsid w:val="007D7AFB"/>
    <w:rsid w:val="007E0D1D"/>
    <w:rsid w:val="007E0E17"/>
    <w:rsid w:val="007E1626"/>
    <w:rsid w:val="007E1744"/>
    <w:rsid w:val="007E1D1E"/>
    <w:rsid w:val="007E2106"/>
    <w:rsid w:val="007E22DA"/>
    <w:rsid w:val="007E2CBB"/>
    <w:rsid w:val="007E2DBB"/>
    <w:rsid w:val="007E49B3"/>
    <w:rsid w:val="007E6CCF"/>
    <w:rsid w:val="007E6FBF"/>
    <w:rsid w:val="007E708E"/>
    <w:rsid w:val="007F0027"/>
    <w:rsid w:val="007F0280"/>
    <w:rsid w:val="007F0C2D"/>
    <w:rsid w:val="007F1614"/>
    <w:rsid w:val="007F1E47"/>
    <w:rsid w:val="007F1E88"/>
    <w:rsid w:val="007F2DB9"/>
    <w:rsid w:val="007F336A"/>
    <w:rsid w:val="007F3910"/>
    <w:rsid w:val="007F3913"/>
    <w:rsid w:val="007F4619"/>
    <w:rsid w:val="007F4756"/>
    <w:rsid w:val="007F4F75"/>
    <w:rsid w:val="007F5AD0"/>
    <w:rsid w:val="007F5B28"/>
    <w:rsid w:val="007F602B"/>
    <w:rsid w:val="007F64F1"/>
    <w:rsid w:val="007F671F"/>
    <w:rsid w:val="007F68F7"/>
    <w:rsid w:val="007F6E5E"/>
    <w:rsid w:val="008004D1"/>
    <w:rsid w:val="00800B5A"/>
    <w:rsid w:val="00800F7E"/>
    <w:rsid w:val="00801016"/>
    <w:rsid w:val="0080116E"/>
    <w:rsid w:val="008012BB"/>
    <w:rsid w:val="00802593"/>
    <w:rsid w:val="008028D9"/>
    <w:rsid w:val="008037FA"/>
    <w:rsid w:val="0080409B"/>
    <w:rsid w:val="0080550B"/>
    <w:rsid w:val="0080595F"/>
    <w:rsid w:val="008059EF"/>
    <w:rsid w:val="00805E3C"/>
    <w:rsid w:val="00805E9C"/>
    <w:rsid w:val="00806D90"/>
    <w:rsid w:val="00806E6D"/>
    <w:rsid w:val="008071D0"/>
    <w:rsid w:val="00807753"/>
    <w:rsid w:val="00807A91"/>
    <w:rsid w:val="00807B79"/>
    <w:rsid w:val="00810F1F"/>
    <w:rsid w:val="0081307C"/>
    <w:rsid w:val="00813BEA"/>
    <w:rsid w:val="00813EDF"/>
    <w:rsid w:val="00814603"/>
    <w:rsid w:val="00814D0D"/>
    <w:rsid w:val="00815148"/>
    <w:rsid w:val="00817984"/>
    <w:rsid w:val="00817ECA"/>
    <w:rsid w:val="0082065C"/>
    <w:rsid w:val="008208D2"/>
    <w:rsid w:val="0082090D"/>
    <w:rsid w:val="00820E83"/>
    <w:rsid w:val="008215B1"/>
    <w:rsid w:val="008216D2"/>
    <w:rsid w:val="00821B41"/>
    <w:rsid w:val="008220FA"/>
    <w:rsid w:val="008238AA"/>
    <w:rsid w:val="008239BF"/>
    <w:rsid w:val="008241C6"/>
    <w:rsid w:val="00824323"/>
    <w:rsid w:val="0082531C"/>
    <w:rsid w:val="00825EEC"/>
    <w:rsid w:val="00825FD4"/>
    <w:rsid w:val="00826951"/>
    <w:rsid w:val="008276D0"/>
    <w:rsid w:val="00830864"/>
    <w:rsid w:val="00830DB8"/>
    <w:rsid w:val="008316D6"/>
    <w:rsid w:val="00831C71"/>
    <w:rsid w:val="00832BBB"/>
    <w:rsid w:val="0083392D"/>
    <w:rsid w:val="0083423A"/>
    <w:rsid w:val="008343B9"/>
    <w:rsid w:val="008348F5"/>
    <w:rsid w:val="008348FB"/>
    <w:rsid w:val="00835E74"/>
    <w:rsid w:val="00837874"/>
    <w:rsid w:val="00840CED"/>
    <w:rsid w:val="00841016"/>
    <w:rsid w:val="00841339"/>
    <w:rsid w:val="008415BA"/>
    <w:rsid w:val="00842205"/>
    <w:rsid w:val="00842859"/>
    <w:rsid w:val="00842D26"/>
    <w:rsid w:val="00843B49"/>
    <w:rsid w:val="00844488"/>
    <w:rsid w:val="008449E2"/>
    <w:rsid w:val="0084606A"/>
    <w:rsid w:val="00846294"/>
    <w:rsid w:val="00846C9B"/>
    <w:rsid w:val="00850343"/>
    <w:rsid w:val="008508FB"/>
    <w:rsid w:val="0085171B"/>
    <w:rsid w:val="0085196D"/>
    <w:rsid w:val="00851DEF"/>
    <w:rsid w:val="008528C9"/>
    <w:rsid w:val="00852E8F"/>
    <w:rsid w:val="008531EC"/>
    <w:rsid w:val="00853A51"/>
    <w:rsid w:val="00853D7B"/>
    <w:rsid w:val="00853EE0"/>
    <w:rsid w:val="00854768"/>
    <w:rsid w:val="00854AF7"/>
    <w:rsid w:val="0085531A"/>
    <w:rsid w:val="0085536F"/>
    <w:rsid w:val="00856446"/>
    <w:rsid w:val="0085681F"/>
    <w:rsid w:val="00856924"/>
    <w:rsid w:val="00856F09"/>
    <w:rsid w:val="00857887"/>
    <w:rsid w:val="00861320"/>
    <w:rsid w:val="00861947"/>
    <w:rsid w:val="00861B90"/>
    <w:rsid w:val="008622DE"/>
    <w:rsid w:val="0086246C"/>
    <w:rsid w:val="0086271C"/>
    <w:rsid w:val="008634F2"/>
    <w:rsid w:val="00864167"/>
    <w:rsid w:val="008642F8"/>
    <w:rsid w:val="00865351"/>
    <w:rsid w:val="008675F1"/>
    <w:rsid w:val="008679DD"/>
    <w:rsid w:val="008703BC"/>
    <w:rsid w:val="008710C7"/>
    <w:rsid w:val="008712ED"/>
    <w:rsid w:val="00872819"/>
    <w:rsid w:val="008732F3"/>
    <w:rsid w:val="00873D9C"/>
    <w:rsid w:val="0087407C"/>
    <w:rsid w:val="00874F5E"/>
    <w:rsid w:val="00875D8F"/>
    <w:rsid w:val="00876058"/>
    <w:rsid w:val="0087658B"/>
    <w:rsid w:val="00876C29"/>
    <w:rsid w:val="00876E92"/>
    <w:rsid w:val="008777AD"/>
    <w:rsid w:val="0088047F"/>
    <w:rsid w:val="00880E18"/>
    <w:rsid w:val="008812BB"/>
    <w:rsid w:val="00882089"/>
    <w:rsid w:val="00882296"/>
    <w:rsid w:val="00882B9D"/>
    <w:rsid w:val="00883716"/>
    <w:rsid w:val="00883F15"/>
    <w:rsid w:val="0088458E"/>
    <w:rsid w:val="00884673"/>
    <w:rsid w:val="00884997"/>
    <w:rsid w:val="00884CA0"/>
    <w:rsid w:val="00884D6F"/>
    <w:rsid w:val="00885061"/>
    <w:rsid w:val="00885309"/>
    <w:rsid w:val="00886499"/>
    <w:rsid w:val="00886C92"/>
    <w:rsid w:val="00886E06"/>
    <w:rsid w:val="00886EA6"/>
    <w:rsid w:val="008875E8"/>
    <w:rsid w:val="0088790A"/>
    <w:rsid w:val="00887FB1"/>
    <w:rsid w:val="008908C7"/>
    <w:rsid w:val="00890C2D"/>
    <w:rsid w:val="00891614"/>
    <w:rsid w:val="008917E3"/>
    <w:rsid w:val="0089187C"/>
    <w:rsid w:val="00892108"/>
    <w:rsid w:val="008932F1"/>
    <w:rsid w:val="00893EF2"/>
    <w:rsid w:val="00894774"/>
    <w:rsid w:val="00894AC1"/>
    <w:rsid w:val="00896134"/>
    <w:rsid w:val="00896C55"/>
    <w:rsid w:val="00896FD4"/>
    <w:rsid w:val="00897988"/>
    <w:rsid w:val="00897ABA"/>
    <w:rsid w:val="008A014A"/>
    <w:rsid w:val="008A0B21"/>
    <w:rsid w:val="008A0B6B"/>
    <w:rsid w:val="008A0D37"/>
    <w:rsid w:val="008A10A2"/>
    <w:rsid w:val="008A11AC"/>
    <w:rsid w:val="008A1CF8"/>
    <w:rsid w:val="008A2877"/>
    <w:rsid w:val="008A351F"/>
    <w:rsid w:val="008A386B"/>
    <w:rsid w:val="008A3B97"/>
    <w:rsid w:val="008A4413"/>
    <w:rsid w:val="008A4C28"/>
    <w:rsid w:val="008A661C"/>
    <w:rsid w:val="008A6DF8"/>
    <w:rsid w:val="008A6EA5"/>
    <w:rsid w:val="008B0434"/>
    <w:rsid w:val="008B0701"/>
    <w:rsid w:val="008B18FE"/>
    <w:rsid w:val="008B31BB"/>
    <w:rsid w:val="008B3DBF"/>
    <w:rsid w:val="008B4059"/>
    <w:rsid w:val="008B43ED"/>
    <w:rsid w:val="008B44A6"/>
    <w:rsid w:val="008B49E0"/>
    <w:rsid w:val="008B4AEF"/>
    <w:rsid w:val="008B4B38"/>
    <w:rsid w:val="008B6800"/>
    <w:rsid w:val="008B6C8F"/>
    <w:rsid w:val="008B714C"/>
    <w:rsid w:val="008B73D7"/>
    <w:rsid w:val="008C02DF"/>
    <w:rsid w:val="008C046C"/>
    <w:rsid w:val="008C117E"/>
    <w:rsid w:val="008C1DFF"/>
    <w:rsid w:val="008C1E0A"/>
    <w:rsid w:val="008C28E1"/>
    <w:rsid w:val="008C30C4"/>
    <w:rsid w:val="008C31BD"/>
    <w:rsid w:val="008C4225"/>
    <w:rsid w:val="008C43E2"/>
    <w:rsid w:val="008C4727"/>
    <w:rsid w:val="008C4C4C"/>
    <w:rsid w:val="008C4C9F"/>
    <w:rsid w:val="008C4D6D"/>
    <w:rsid w:val="008C50C0"/>
    <w:rsid w:val="008C538A"/>
    <w:rsid w:val="008C5B59"/>
    <w:rsid w:val="008C5C23"/>
    <w:rsid w:val="008C65DD"/>
    <w:rsid w:val="008C6D2D"/>
    <w:rsid w:val="008C6FC3"/>
    <w:rsid w:val="008C72F6"/>
    <w:rsid w:val="008C7E3D"/>
    <w:rsid w:val="008C7F7E"/>
    <w:rsid w:val="008D28D0"/>
    <w:rsid w:val="008D3063"/>
    <w:rsid w:val="008D3373"/>
    <w:rsid w:val="008D38E7"/>
    <w:rsid w:val="008D421B"/>
    <w:rsid w:val="008D4EE7"/>
    <w:rsid w:val="008D507C"/>
    <w:rsid w:val="008D58C4"/>
    <w:rsid w:val="008D6035"/>
    <w:rsid w:val="008D6363"/>
    <w:rsid w:val="008D7E6A"/>
    <w:rsid w:val="008E01B5"/>
    <w:rsid w:val="008E0373"/>
    <w:rsid w:val="008E052A"/>
    <w:rsid w:val="008E1DBD"/>
    <w:rsid w:val="008E2024"/>
    <w:rsid w:val="008E2D41"/>
    <w:rsid w:val="008E3091"/>
    <w:rsid w:val="008E329E"/>
    <w:rsid w:val="008E5274"/>
    <w:rsid w:val="008E539E"/>
    <w:rsid w:val="008E626B"/>
    <w:rsid w:val="008E68D6"/>
    <w:rsid w:val="008E786B"/>
    <w:rsid w:val="008F031D"/>
    <w:rsid w:val="008F1B9C"/>
    <w:rsid w:val="008F1E6F"/>
    <w:rsid w:val="008F21CF"/>
    <w:rsid w:val="008F2456"/>
    <w:rsid w:val="008F24B1"/>
    <w:rsid w:val="008F3543"/>
    <w:rsid w:val="008F36F3"/>
    <w:rsid w:val="008F3A70"/>
    <w:rsid w:val="008F3B08"/>
    <w:rsid w:val="008F47C6"/>
    <w:rsid w:val="008F5DCE"/>
    <w:rsid w:val="008F6FD1"/>
    <w:rsid w:val="008F72AA"/>
    <w:rsid w:val="008F7683"/>
    <w:rsid w:val="00900E6B"/>
    <w:rsid w:val="00901F2C"/>
    <w:rsid w:val="00902515"/>
    <w:rsid w:val="00904314"/>
    <w:rsid w:val="009047A3"/>
    <w:rsid w:val="00906F15"/>
    <w:rsid w:val="009071FC"/>
    <w:rsid w:val="00907E81"/>
    <w:rsid w:val="00907F20"/>
    <w:rsid w:val="00907F37"/>
    <w:rsid w:val="00910022"/>
    <w:rsid w:val="009102BD"/>
    <w:rsid w:val="00910944"/>
    <w:rsid w:val="00910A6F"/>
    <w:rsid w:val="0091129A"/>
    <w:rsid w:val="009128F1"/>
    <w:rsid w:val="00913583"/>
    <w:rsid w:val="00914D41"/>
    <w:rsid w:val="0091521C"/>
    <w:rsid w:val="00916494"/>
    <w:rsid w:val="00920004"/>
    <w:rsid w:val="00921053"/>
    <w:rsid w:val="00921151"/>
    <w:rsid w:val="00921219"/>
    <w:rsid w:val="00921A9A"/>
    <w:rsid w:val="00921CFF"/>
    <w:rsid w:val="00921F17"/>
    <w:rsid w:val="00922AC8"/>
    <w:rsid w:val="0092300C"/>
    <w:rsid w:val="00923A38"/>
    <w:rsid w:val="00923DF6"/>
    <w:rsid w:val="009240D7"/>
    <w:rsid w:val="009240FD"/>
    <w:rsid w:val="009244F8"/>
    <w:rsid w:val="00924D38"/>
    <w:rsid w:val="009254E9"/>
    <w:rsid w:val="00925F5E"/>
    <w:rsid w:val="009260E6"/>
    <w:rsid w:val="0092639D"/>
    <w:rsid w:val="009264BD"/>
    <w:rsid w:val="009269B9"/>
    <w:rsid w:val="00926C63"/>
    <w:rsid w:val="00926D9D"/>
    <w:rsid w:val="00927882"/>
    <w:rsid w:val="00927C2F"/>
    <w:rsid w:val="00930299"/>
    <w:rsid w:val="009302DC"/>
    <w:rsid w:val="0093030F"/>
    <w:rsid w:val="009312D4"/>
    <w:rsid w:val="0093184C"/>
    <w:rsid w:val="00932716"/>
    <w:rsid w:val="009328AF"/>
    <w:rsid w:val="00932E60"/>
    <w:rsid w:val="00932F06"/>
    <w:rsid w:val="00933B14"/>
    <w:rsid w:val="0093512E"/>
    <w:rsid w:val="00935539"/>
    <w:rsid w:val="00935C3A"/>
    <w:rsid w:val="00935D15"/>
    <w:rsid w:val="00935EB1"/>
    <w:rsid w:val="009363BD"/>
    <w:rsid w:val="0093750F"/>
    <w:rsid w:val="00937A4D"/>
    <w:rsid w:val="009405A6"/>
    <w:rsid w:val="00941392"/>
    <w:rsid w:val="009422F9"/>
    <w:rsid w:val="00944FA9"/>
    <w:rsid w:val="0094525C"/>
    <w:rsid w:val="0094542B"/>
    <w:rsid w:val="009454FE"/>
    <w:rsid w:val="00945CFE"/>
    <w:rsid w:val="00945E68"/>
    <w:rsid w:val="00945F7A"/>
    <w:rsid w:val="009466A0"/>
    <w:rsid w:val="00947392"/>
    <w:rsid w:val="00950A13"/>
    <w:rsid w:val="00951FB7"/>
    <w:rsid w:val="0095334F"/>
    <w:rsid w:val="009537A6"/>
    <w:rsid w:val="009538AD"/>
    <w:rsid w:val="00954807"/>
    <w:rsid w:val="00954AF4"/>
    <w:rsid w:val="00954EC0"/>
    <w:rsid w:val="00955956"/>
    <w:rsid w:val="00956671"/>
    <w:rsid w:val="00956EBA"/>
    <w:rsid w:val="0095714E"/>
    <w:rsid w:val="00957757"/>
    <w:rsid w:val="0095791A"/>
    <w:rsid w:val="0096069E"/>
    <w:rsid w:val="00960D90"/>
    <w:rsid w:val="00961FE0"/>
    <w:rsid w:val="0096244B"/>
    <w:rsid w:val="009624DB"/>
    <w:rsid w:val="0096259E"/>
    <w:rsid w:val="009627E1"/>
    <w:rsid w:val="0096282D"/>
    <w:rsid w:val="00962D62"/>
    <w:rsid w:val="009640A4"/>
    <w:rsid w:val="009657CA"/>
    <w:rsid w:val="009664C0"/>
    <w:rsid w:val="009672FD"/>
    <w:rsid w:val="00970E4D"/>
    <w:rsid w:val="00970EE4"/>
    <w:rsid w:val="00971178"/>
    <w:rsid w:val="0097126D"/>
    <w:rsid w:val="00971768"/>
    <w:rsid w:val="00971814"/>
    <w:rsid w:val="009729FD"/>
    <w:rsid w:val="00972A0E"/>
    <w:rsid w:val="00973520"/>
    <w:rsid w:val="0097355C"/>
    <w:rsid w:val="009736ED"/>
    <w:rsid w:val="0097384E"/>
    <w:rsid w:val="00973E3C"/>
    <w:rsid w:val="00974BFA"/>
    <w:rsid w:val="00974D6A"/>
    <w:rsid w:val="00975204"/>
    <w:rsid w:val="009754AA"/>
    <w:rsid w:val="00976A56"/>
    <w:rsid w:val="00977C1B"/>
    <w:rsid w:val="0098089B"/>
    <w:rsid w:val="009817C7"/>
    <w:rsid w:val="00981FB4"/>
    <w:rsid w:val="00982AFC"/>
    <w:rsid w:val="0098311C"/>
    <w:rsid w:val="0098516F"/>
    <w:rsid w:val="00985221"/>
    <w:rsid w:val="00985550"/>
    <w:rsid w:val="00985D14"/>
    <w:rsid w:val="009861AB"/>
    <w:rsid w:val="009861B4"/>
    <w:rsid w:val="0098638E"/>
    <w:rsid w:val="00986912"/>
    <w:rsid w:val="009872D5"/>
    <w:rsid w:val="00987776"/>
    <w:rsid w:val="00990240"/>
    <w:rsid w:val="009902BB"/>
    <w:rsid w:val="00990991"/>
    <w:rsid w:val="00990B84"/>
    <w:rsid w:val="0099163A"/>
    <w:rsid w:val="00991B45"/>
    <w:rsid w:val="009932B9"/>
    <w:rsid w:val="00993A26"/>
    <w:rsid w:val="00993BF3"/>
    <w:rsid w:val="0099424B"/>
    <w:rsid w:val="00994CA8"/>
    <w:rsid w:val="00994EF8"/>
    <w:rsid w:val="0099506D"/>
    <w:rsid w:val="00995517"/>
    <w:rsid w:val="0099692C"/>
    <w:rsid w:val="00996934"/>
    <w:rsid w:val="00996BF6"/>
    <w:rsid w:val="00996EBA"/>
    <w:rsid w:val="00996FC2"/>
    <w:rsid w:val="009979C2"/>
    <w:rsid w:val="009A0354"/>
    <w:rsid w:val="009A068E"/>
    <w:rsid w:val="009A0EA5"/>
    <w:rsid w:val="009A1159"/>
    <w:rsid w:val="009A1F5C"/>
    <w:rsid w:val="009A2D0E"/>
    <w:rsid w:val="009A31A7"/>
    <w:rsid w:val="009A4029"/>
    <w:rsid w:val="009A4A24"/>
    <w:rsid w:val="009A5DC7"/>
    <w:rsid w:val="009A6107"/>
    <w:rsid w:val="009A63D7"/>
    <w:rsid w:val="009A6CBB"/>
    <w:rsid w:val="009A72C5"/>
    <w:rsid w:val="009B101A"/>
    <w:rsid w:val="009B2009"/>
    <w:rsid w:val="009B28ED"/>
    <w:rsid w:val="009B31F0"/>
    <w:rsid w:val="009B59F6"/>
    <w:rsid w:val="009B69C0"/>
    <w:rsid w:val="009B6D49"/>
    <w:rsid w:val="009B74BF"/>
    <w:rsid w:val="009B792A"/>
    <w:rsid w:val="009C0C93"/>
    <w:rsid w:val="009C1611"/>
    <w:rsid w:val="009C200E"/>
    <w:rsid w:val="009C23A0"/>
    <w:rsid w:val="009C28B0"/>
    <w:rsid w:val="009C344E"/>
    <w:rsid w:val="009C3899"/>
    <w:rsid w:val="009C4543"/>
    <w:rsid w:val="009C5A10"/>
    <w:rsid w:val="009C5F23"/>
    <w:rsid w:val="009C61B7"/>
    <w:rsid w:val="009C6EF8"/>
    <w:rsid w:val="009C783E"/>
    <w:rsid w:val="009C7B78"/>
    <w:rsid w:val="009D0AFE"/>
    <w:rsid w:val="009D0FEF"/>
    <w:rsid w:val="009D22D1"/>
    <w:rsid w:val="009D25E5"/>
    <w:rsid w:val="009D2C7E"/>
    <w:rsid w:val="009D43C3"/>
    <w:rsid w:val="009D4CEB"/>
    <w:rsid w:val="009D4E6E"/>
    <w:rsid w:val="009D587E"/>
    <w:rsid w:val="009D6546"/>
    <w:rsid w:val="009D6849"/>
    <w:rsid w:val="009D6C9C"/>
    <w:rsid w:val="009D78D6"/>
    <w:rsid w:val="009D7ACE"/>
    <w:rsid w:val="009E0B24"/>
    <w:rsid w:val="009E5806"/>
    <w:rsid w:val="009E5A9E"/>
    <w:rsid w:val="009E5DF8"/>
    <w:rsid w:val="009E680A"/>
    <w:rsid w:val="009E69B3"/>
    <w:rsid w:val="009E7A0F"/>
    <w:rsid w:val="009E7BB5"/>
    <w:rsid w:val="009E7CBA"/>
    <w:rsid w:val="009E7F6A"/>
    <w:rsid w:val="009F027B"/>
    <w:rsid w:val="009F03CC"/>
    <w:rsid w:val="009F066E"/>
    <w:rsid w:val="009F0FD4"/>
    <w:rsid w:val="009F196A"/>
    <w:rsid w:val="009F2010"/>
    <w:rsid w:val="009F2875"/>
    <w:rsid w:val="009F2C5D"/>
    <w:rsid w:val="009F338E"/>
    <w:rsid w:val="009F3D9D"/>
    <w:rsid w:val="009F3F1A"/>
    <w:rsid w:val="009F446F"/>
    <w:rsid w:val="009F4AFC"/>
    <w:rsid w:val="009F5505"/>
    <w:rsid w:val="009F57FD"/>
    <w:rsid w:val="009F671A"/>
    <w:rsid w:val="009F78B8"/>
    <w:rsid w:val="009F7AEE"/>
    <w:rsid w:val="009F7B44"/>
    <w:rsid w:val="00A0056F"/>
    <w:rsid w:val="00A0141E"/>
    <w:rsid w:val="00A01544"/>
    <w:rsid w:val="00A01B4D"/>
    <w:rsid w:val="00A01C3D"/>
    <w:rsid w:val="00A027E2"/>
    <w:rsid w:val="00A02A11"/>
    <w:rsid w:val="00A032CD"/>
    <w:rsid w:val="00A036BE"/>
    <w:rsid w:val="00A03E2B"/>
    <w:rsid w:val="00A04B07"/>
    <w:rsid w:val="00A054C2"/>
    <w:rsid w:val="00A05C4D"/>
    <w:rsid w:val="00A06483"/>
    <w:rsid w:val="00A064E1"/>
    <w:rsid w:val="00A06E38"/>
    <w:rsid w:val="00A07BAA"/>
    <w:rsid w:val="00A07D73"/>
    <w:rsid w:val="00A100E2"/>
    <w:rsid w:val="00A1181F"/>
    <w:rsid w:val="00A1210D"/>
    <w:rsid w:val="00A1293C"/>
    <w:rsid w:val="00A13C37"/>
    <w:rsid w:val="00A14183"/>
    <w:rsid w:val="00A14590"/>
    <w:rsid w:val="00A1495D"/>
    <w:rsid w:val="00A14F11"/>
    <w:rsid w:val="00A15428"/>
    <w:rsid w:val="00A163F0"/>
    <w:rsid w:val="00A17337"/>
    <w:rsid w:val="00A17B01"/>
    <w:rsid w:val="00A210B5"/>
    <w:rsid w:val="00A220E2"/>
    <w:rsid w:val="00A221BA"/>
    <w:rsid w:val="00A24C46"/>
    <w:rsid w:val="00A24CED"/>
    <w:rsid w:val="00A263E3"/>
    <w:rsid w:val="00A26EB6"/>
    <w:rsid w:val="00A30309"/>
    <w:rsid w:val="00A31FF1"/>
    <w:rsid w:val="00A32533"/>
    <w:rsid w:val="00A32A2A"/>
    <w:rsid w:val="00A32D95"/>
    <w:rsid w:val="00A32E71"/>
    <w:rsid w:val="00A34DEE"/>
    <w:rsid w:val="00A35A0C"/>
    <w:rsid w:val="00A366E4"/>
    <w:rsid w:val="00A368A2"/>
    <w:rsid w:val="00A37211"/>
    <w:rsid w:val="00A37B0F"/>
    <w:rsid w:val="00A4136A"/>
    <w:rsid w:val="00A41776"/>
    <w:rsid w:val="00A423AD"/>
    <w:rsid w:val="00A42DA3"/>
    <w:rsid w:val="00A43275"/>
    <w:rsid w:val="00A435A3"/>
    <w:rsid w:val="00A436A5"/>
    <w:rsid w:val="00A45DD3"/>
    <w:rsid w:val="00A46BAF"/>
    <w:rsid w:val="00A47197"/>
    <w:rsid w:val="00A4785F"/>
    <w:rsid w:val="00A502A5"/>
    <w:rsid w:val="00A504C1"/>
    <w:rsid w:val="00A50F1C"/>
    <w:rsid w:val="00A51551"/>
    <w:rsid w:val="00A518CC"/>
    <w:rsid w:val="00A52182"/>
    <w:rsid w:val="00A525BF"/>
    <w:rsid w:val="00A53008"/>
    <w:rsid w:val="00A53026"/>
    <w:rsid w:val="00A53069"/>
    <w:rsid w:val="00A53227"/>
    <w:rsid w:val="00A544DB"/>
    <w:rsid w:val="00A54A09"/>
    <w:rsid w:val="00A55308"/>
    <w:rsid w:val="00A55F36"/>
    <w:rsid w:val="00A55F47"/>
    <w:rsid w:val="00A56185"/>
    <w:rsid w:val="00A561FF"/>
    <w:rsid w:val="00A5790C"/>
    <w:rsid w:val="00A60568"/>
    <w:rsid w:val="00A6070E"/>
    <w:rsid w:val="00A60735"/>
    <w:rsid w:val="00A60B8D"/>
    <w:rsid w:val="00A60E68"/>
    <w:rsid w:val="00A60FCC"/>
    <w:rsid w:val="00A6129C"/>
    <w:rsid w:val="00A61F72"/>
    <w:rsid w:val="00A63880"/>
    <w:rsid w:val="00A639E7"/>
    <w:rsid w:val="00A63B01"/>
    <w:rsid w:val="00A6500A"/>
    <w:rsid w:val="00A66293"/>
    <w:rsid w:val="00A663F9"/>
    <w:rsid w:val="00A66572"/>
    <w:rsid w:val="00A669BE"/>
    <w:rsid w:val="00A66A00"/>
    <w:rsid w:val="00A66D29"/>
    <w:rsid w:val="00A67205"/>
    <w:rsid w:val="00A6764A"/>
    <w:rsid w:val="00A678BD"/>
    <w:rsid w:val="00A67F64"/>
    <w:rsid w:val="00A70C5F"/>
    <w:rsid w:val="00A70F15"/>
    <w:rsid w:val="00A711BC"/>
    <w:rsid w:val="00A71701"/>
    <w:rsid w:val="00A71DD2"/>
    <w:rsid w:val="00A71E2A"/>
    <w:rsid w:val="00A72296"/>
    <w:rsid w:val="00A72552"/>
    <w:rsid w:val="00A725BB"/>
    <w:rsid w:val="00A72D28"/>
    <w:rsid w:val="00A72F0A"/>
    <w:rsid w:val="00A731DD"/>
    <w:rsid w:val="00A73C56"/>
    <w:rsid w:val="00A73D0C"/>
    <w:rsid w:val="00A741F1"/>
    <w:rsid w:val="00A74773"/>
    <w:rsid w:val="00A75901"/>
    <w:rsid w:val="00A77AC0"/>
    <w:rsid w:val="00A8093F"/>
    <w:rsid w:val="00A80C5F"/>
    <w:rsid w:val="00A824C6"/>
    <w:rsid w:val="00A8296C"/>
    <w:rsid w:val="00A82C0D"/>
    <w:rsid w:val="00A8365C"/>
    <w:rsid w:val="00A8400C"/>
    <w:rsid w:val="00A84221"/>
    <w:rsid w:val="00A846E2"/>
    <w:rsid w:val="00A85B0B"/>
    <w:rsid w:val="00A862E9"/>
    <w:rsid w:val="00A86A98"/>
    <w:rsid w:val="00A870FF"/>
    <w:rsid w:val="00A876DC"/>
    <w:rsid w:val="00A90AB6"/>
    <w:rsid w:val="00A91353"/>
    <w:rsid w:val="00A91C05"/>
    <w:rsid w:val="00A9201B"/>
    <w:rsid w:val="00A9223E"/>
    <w:rsid w:val="00A92654"/>
    <w:rsid w:val="00A92B8B"/>
    <w:rsid w:val="00A92F25"/>
    <w:rsid w:val="00A95627"/>
    <w:rsid w:val="00A95C3B"/>
    <w:rsid w:val="00A95D75"/>
    <w:rsid w:val="00A97374"/>
    <w:rsid w:val="00A976CA"/>
    <w:rsid w:val="00AA07C7"/>
    <w:rsid w:val="00AA0F71"/>
    <w:rsid w:val="00AA122E"/>
    <w:rsid w:val="00AA2B60"/>
    <w:rsid w:val="00AA2C23"/>
    <w:rsid w:val="00AA5FCC"/>
    <w:rsid w:val="00AA6FEF"/>
    <w:rsid w:val="00AA7C6F"/>
    <w:rsid w:val="00AB0409"/>
    <w:rsid w:val="00AB2B13"/>
    <w:rsid w:val="00AB38D9"/>
    <w:rsid w:val="00AB47F9"/>
    <w:rsid w:val="00AB4DA4"/>
    <w:rsid w:val="00AB59EB"/>
    <w:rsid w:val="00AB5B7E"/>
    <w:rsid w:val="00AB5B8D"/>
    <w:rsid w:val="00AB6098"/>
    <w:rsid w:val="00AB615E"/>
    <w:rsid w:val="00AB633E"/>
    <w:rsid w:val="00AB6685"/>
    <w:rsid w:val="00AB69DA"/>
    <w:rsid w:val="00AB7557"/>
    <w:rsid w:val="00AC06A8"/>
    <w:rsid w:val="00AC0D39"/>
    <w:rsid w:val="00AC119A"/>
    <w:rsid w:val="00AC1B1E"/>
    <w:rsid w:val="00AC2C38"/>
    <w:rsid w:val="00AC3313"/>
    <w:rsid w:val="00AC3CCC"/>
    <w:rsid w:val="00AC4057"/>
    <w:rsid w:val="00AC4062"/>
    <w:rsid w:val="00AC443D"/>
    <w:rsid w:val="00AC443E"/>
    <w:rsid w:val="00AC5CF3"/>
    <w:rsid w:val="00AC6BAA"/>
    <w:rsid w:val="00AC6E32"/>
    <w:rsid w:val="00AC7256"/>
    <w:rsid w:val="00AC7D4B"/>
    <w:rsid w:val="00AD0317"/>
    <w:rsid w:val="00AD033F"/>
    <w:rsid w:val="00AD0E6F"/>
    <w:rsid w:val="00AD1080"/>
    <w:rsid w:val="00AD1087"/>
    <w:rsid w:val="00AD1A96"/>
    <w:rsid w:val="00AD25A0"/>
    <w:rsid w:val="00AD2F35"/>
    <w:rsid w:val="00AD30B4"/>
    <w:rsid w:val="00AD3A22"/>
    <w:rsid w:val="00AD4772"/>
    <w:rsid w:val="00AD65A2"/>
    <w:rsid w:val="00AD6815"/>
    <w:rsid w:val="00AD7236"/>
    <w:rsid w:val="00AD73EE"/>
    <w:rsid w:val="00AE0930"/>
    <w:rsid w:val="00AE0D84"/>
    <w:rsid w:val="00AE105C"/>
    <w:rsid w:val="00AE1AE0"/>
    <w:rsid w:val="00AE1DC2"/>
    <w:rsid w:val="00AE20BA"/>
    <w:rsid w:val="00AE2A80"/>
    <w:rsid w:val="00AE2C89"/>
    <w:rsid w:val="00AE35AB"/>
    <w:rsid w:val="00AE435C"/>
    <w:rsid w:val="00AE51E3"/>
    <w:rsid w:val="00AE5E3B"/>
    <w:rsid w:val="00AE5F4E"/>
    <w:rsid w:val="00AE6AB3"/>
    <w:rsid w:val="00AE6D1E"/>
    <w:rsid w:val="00AE76FF"/>
    <w:rsid w:val="00AE7CBA"/>
    <w:rsid w:val="00AF10CD"/>
    <w:rsid w:val="00AF1195"/>
    <w:rsid w:val="00AF1D21"/>
    <w:rsid w:val="00AF217E"/>
    <w:rsid w:val="00AF2771"/>
    <w:rsid w:val="00AF2C64"/>
    <w:rsid w:val="00AF31D5"/>
    <w:rsid w:val="00AF372C"/>
    <w:rsid w:val="00AF3C03"/>
    <w:rsid w:val="00AF3E81"/>
    <w:rsid w:val="00AF473D"/>
    <w:rsid w:val="00AF5639"/>
    <w:rsid w:val="00AF5B32"/>
    <w:rsid w:val="00AF5BCD"/>
    <w:rsid w:val="00AF5F98"/>
    <w:rsid w:val="00AF6BD5"/>
    <w:rsid w:val="00AF70BD"/>
    <w:rsid w:val="00AF7CF1"/>
    <w:rsid w:val="00B016B6"/>
    <w:rsid w:val="00B02745"/>
    <w:rsid w:val="00B029C5"/>
    <w:rsid w:val="00B02DA8"/>
    <w:rsid w:val="00B03406"/>
    <w:rsid w:val="00B03EFD"/>
    <w:rsid w:val="00B0464F"/>
    <w:rsid w:val="00B04EBD"/>
    <w:rsid w:val="00B05D8B"/>
    <w:rsid w:val="00B067FF"/>
    <w:rsid w:val="00B07CAD"/>
    <w:rsid w:val="00B1033A"/>
    <w:rsid w:val="00B114C3"/>
    <w:rsid w:val="00B1253D"/>
    <w:rsid w:val="00B13E06"/>
    <w:rsid w:val="00B14475"/>
    <w:rsid w:val="00B14BD4"/>
    <w:rsid w:val="00B1517A"/>
    <w:rsid w:val="00B15909"/>
    <w:rsid w:val="00B15B41"/>
    <w:rsid w:val="00B16156"/>
    <w:rsid w:val="00B1635D"/>
    <w:rsid w:val="00B16776"/>
    <w:rsid w:val="00B1717F"/>
    <w:rsid w:val="00B17248"/>
    <w:rsid w:val="00B1798F"/>
    <w:rsid w:val="00B17BAB"/>
    <w:rsid w:val="00B17F22"/>
    <w:rsid w:val="00B20206"/>
    <w:rsid w:val="00B20D39"/>
    <w:rsid w:val="00B2118E"/>
    <w:rsid w:val="00B213CE"/>
    <w:rsid w:val="00B22197"/>
    <w:rsid w:val="00B22611"/>
    <w:rsid w:val="00B2277B"/>
    <w:rsid w:val="00B22D5C"/>
    <w:rsid w:val="00B2474A"/>
    <w:rsid w:val="00B260CE"/>
    <w:rsid w:val="00B27374"/>
    <w:rsid w:val="00B274A2"/>
    <w:rsid w:val="00B2786E"/>
    <w:rsid w:val="00B30D7D"/>
    <w:rsid w:val="00B310AB"/>
    <w:rsid w:val="00B31117"/>
    <w:rsid w:val="00B3189D"/>
    <w:rsid w:val="00B3197C"/>
    <w:rsid w:val="00B33957"/>
    <w:rsid w:val="00B339B7"/>
    <w:rsid w:val="00B33CEC"/>
    <w:rsid w:val="00B33D80"/>
    <w:rsid w:val="00B34585"/>
    <w:rsid w:val="00B34BB2"/>
    <w:rsid w:val="00B354A8"/>
    <w:rsid w:val="00B356D4"/>
    <w:rsid w:val="00B362A8"/>
    <w:rsid w:val="00B3738C"/>
    <w:rsid w:val="00B373CA"/>
    <w:rsid w:val="00B377DF"/>
    <w:rsid w:val="00B37FFE"/>
    <w:rsid w:val="00B41559"/>
    <w:rsid w:val="00B415C5"/>
    <w:rsid w:val="00B426C5"/>
    <w:rsid w:val="00B42D04"/>
    <w:rsid w:val="00B440BD"/>
    <w:rsid w:val="00B44A10"/>
    <w:rsid w:val="00B452B0"/>
    <w:rsid w:val="00B45564"/>
    <w:rsid w:val="00B45F34"/>
    <w:rsid w:val="00B46148"/>
    <w:rsid w:val="00B4667F"/>
    <w:rsid w:val="00B46815"/>
    <w:rsid w:val="00B47314"/>
    <w:rsid w:val="00B477CA"/>
    <w:rsid w:val="00B47DB0"/>
    <w:rsid w:val="00B51751"/>
    <w:rsid w:val="00B517F4"/>
    <w:rsid w:val="00B518F9"/>
    <w:rsid w:val="00B52005"/>
    <w:rsid w:val="00B52CBC"/>
    <w:rsid w:val="00B53535"/>
    <w:rsid w:val="00B544AE"/>
    <w:rsid w:val="00B54C98"/>
    <w:rsid w:val="00B55555"/>
    <w:rsid w:val="00B5568A"/>
    <w:rsid w:val="00B55ACC"/>
    <w:rsid w:val="00B55F45"/>
    <w:rsid w:val="00B56592"/>
    <w:rsid w:val="00B56F3D"/>
    <w:rsid w:val="00B578D4"/>
    <w:rsid w:val="00B57A50"/>
    <w:rsid w:val="00B57E50"/>
    <w:rsid w:val="00B616D8"/>
    <w:rsid w:val="00B617B4"/>
    <w:rsid w:val="00B61D40"/>
    <w:rsid w:val="00B630CB"/>
    <w:rsid w:val="00B63958"/>
    <w:rsid w:val="00B63D9A"/>
    <w:rsid w:val="00B65042"/>
    <w:rsid w:val="00B65175"/>
    <w:rsid w:val="00B663A8"/>
    <w:rsid w:val="00B665AB"/>
    <w:rsid w:val="00B67B0C"/>
    <w:rsid w:val="00B67C87"/>
    <w:rsid w:val="00B705D1"/>
    <w:rsid w:val="00B71889"/>
    <w:rsid w:val="00B71DFE"/>
    <w:rsid w:val="00B7200A"/>
    <w:rsid w:val="00B724E4"/>
    <w:rsid w:val="00B74C9E"/>
    <w:rsid w:val="00B74D14"/>
    <w:rsid w:val="00B758D4"/>
    <w:rsid w:val="00B762A0"/>
    <w:rsid w:val="00B77239"/>
    <w:rsid w:val="00B817FD"/>
    <w:rsid w:val="00B8191C"/>
    <w:rsid w:val="00B81967"/>
    <w:rsid w:val="00B8258E"/>
    <w:rsid w:val="00B835A8"/>
    <w:rsid w:val="00B83839"/>
    <w:rsid w:val="00B84A2E"/>
    <w:rsid w:val="00B84C8F"/>
    <w:rsid w:val="00B8503D"/>
    <w:rsid w:val="00B850CA"/>
    <w:rsid w:val="00B85106"/>
    <w:rsid w:val="00B86023"/>
    <w:rsid w:val="00B86125"/>
    <w:rsid w:val="00B874C3"/>
    <w:rsid w:val="00B9017A"/>
    <w:rsid w:val="00B90BF6"/>
    <w:rsid w:val="00B91851"/>
    <w:rsid w:val="00B92EF8"/>
    <w:rsid w:val="00B93897"/>
    <w:rsid w:val="00B9547D"/>
    <w:rsid w:val="00B95636"/>
    <w:rsid w:val="00B95C88"/>
    <w:rsid w:val="00B9647B"/>
    <w:rsid w:val="00BA027D"/>
    <w:rsid w:val="00BA030D"/>
    <w:rsid w:val="00BA1E18"/>
    <w:rsid w:val="00BA20AC"/>
    <w:rsid w:val="00BA2456"/>
    <w:rsid w:val="00BA2723"/>
    <w:rsid w:val="00BA27C3"/>
    <w:rsid w:val="00BA2C45"/>
    <w:rsid w:val="00BA3F05"/>
    <w:rsid w:val="00BA4473"/>
    <w:rsid w:val="00BA47C5"/>
    <w:rsid w:val="00BA47E3"/>
    <w:rsid w:val="00BA5799"/>
    <w:rsid w:val="00BA6932"/>
    <w:rsid w:val="00BA7195"/>
    <w:rsid w:val="00BA71B0"/>
    <w:rsid w:val="00BA7544"/>
    <w:rsid w:val="00BA78E2"/>
    <w:rsid w:val="00BA79AB"/>
    <w:rsid w:val="00BA7A29"/>
    <w:rsid w:val="00BA7E49"/>
    <w:rsid w:val="00BB0059"/>
    <w:rsid w:val="00BB09F6"/>
    <w:rsid w:val="00BB0B4F"/>
    <w:rsid w:val="00BB0D12"/>
    <w:rsid w:val="00BB14DC"/>
    <w:rsid w:val="00BB172D"/>
    <w:rsid w:val="00BB23E3"/>
    <w:rsid w:val="00BB2A9F"/>
    <w:rsid w:val="00BB4486"/>
    <w:rsid w:val="00BB4F57"/>
    <w:rsid w:val="00BB5926"/>
    <w:rsid w:val="00BB5ED2"/>
    <w:rsid w:val="00BB6937"/>
    <w:rsid w:val="00BB6F9B"/>
    <w:rsid w:val="00BB743E"/>
    <w:rsid w:val="00BB7BD3"/>
    <w:rsid w:val="00BC0226"/>
    <w:rsid w:val="00BC0F83"/>
    <w:rsid w:val="00BC292C"/>
    <w:rsid w:val="00BC2BD4"/>
    <w:rsid w:val="00BC3F6B"/>
    <w:rsid w:val="00BC50AE"/>
    <w:rsid w:val="00BC5926"/>
    <w:rsid w:val="00BC5EF6"/>
    <w:rsid w:val="00BC60CA"/>
    <w:rsid w:val="00BC6292"/>
    <w:rsid w:val="00BC65F1"/>
    <w:rsid w:val="00BC6C8B"/>
    <w:rsid w:val="00BD0048"/>
    <w:rsid w:val="00BD014A"/>
    <w:rsid w:val="00BD07A3"/>
    <w:rsid w:val="00BD0957"/>
    <w:rsid w:val="00BD09D5"/>
    <w:rsid w:val="00BD0EC5"/>
    <w:rsid w:val="00BD0F76"/>
    <w:rsid w:val="00BD227E"/>
    <w:rsid w:val="00BD2945"/>
    <w:rsid w:val="00BD306B"/>
    <w:rsid w:val="00BD31C5"/>
    <w:rsid w:val="00BD360F"/>
    <w:rsid w:val="00BD5084"/>
    <w:rsid w:val="00BD5C1D"/>
    <w:rsid w:val="00BD699D"/>
    <w:rsid w:val="00BD6D45"/>
    <w:rsid w:val="00BD7995"/>
    <w:rsid w:val="00BE0218"/>
    <w:rsid w:val="00BE1173"/>
    <w:rsid w:val="00BE11BF"/>
    <w:rsid w:val="00BE13C0"/>
    <w:rsid w:val="00BE154D"/>
    <w:rsid w:val="00BE1CEC"/>
    <w:rsid w:val="00BE1DEA"/>
    <w:rsid w:val="00BE2525"/>
    <w:rsid w:val="00BE358F"/>
    <w:rsid w:val="00BE41A2"/>
    <w:rsid w:val="00BE5634"/>
    <w:rsid w:val="00BE6A66"/>
    <w:rsid w:val="00BE748F"/>
    <w:rsid w:val="00BE7E88"/>
    <w:rsid w:val="00BF0972"/>
    <w:rsid w:val="00BF0995"/>
    <w:rsid w:val="00BF09C2"/>
    <w:rsid w:val="00BF0A6E"/>
    <w:rsid w:val="00BF0AF1"/>
    <w:rsid w:val="00BF0D5E"/>
    <w:rsid w:val="00BF1891"/>
    <w:rsid w:val="00BF2332"/>
    <w:rsid w:val="00BF278E"/>
    <w:rsid w:val="00BF33AC"/>
    <w:rsid w:val="00BF3705"/>
    <w:rsid w:val="00BF3C05"/>
    <w:rsid w:val="00BF3C90"/>
    <w:rsid w:val="00BF3FD5"/>
    <w:rsid w:val="00BF406B"/>
    <w:rsid w:val="00BF4260"/>
    <w:rsid w:val="00BF47D0"/>
    <w:rsid w:val="00BF4AB7"/>
    <w:rsid w:val="00BF4E55"/>
    <w:rsid w:val="00BF4E66"/>
    <w:rsid w:val="00BF608F"/>
    <w:rsid w:val="00BF6C4C"/>
    <w:rsid w:val="00BF71D4"/>
    <w:rsid w:val="00BF7436"/>
    <w:rsid w:val="00BF770D"/>
    <w:rsid w:val="00C00077"/>
    <w:rsid w:val="00C00416"/>
    <w:rsid w:val="00C005F2"/>
    <w:rsid w:val="00C009EE"/>
    <w:rsid w:val="00C01016"/>
    <w:rsid w:val="00C02481"/>
    <w:rsid w:val="00C02816"/>
    <w:rsid w:val="00C02C34"/>
    <w:rsid w:val="00C02D03"/>
    <w:rsid w:val="00C03438"/>
    <w:rsid w:val="00C03FA8"/>
    <w:rsid w:val="00C04286"/>
    <w:rsid w:val="00C044FC"/>
    <w:rsid w:val="00C045F3"/>
    <w:rsid w:val="00C04EBA"/>
    <w:rsid w:val="00C0659B"/>
    <w:rsid w:val="00C0660E"/>
    <w:rsid w:val="00C06BBC"/>
    <w:rsid w:val="00C06CF6"/>
    <w:rsid w:val="00C07917"/>
    <w:rsid w:val="00C10004"/>
    <w:rsid w:val="00C10177"/>
    <w:rsid w:val="00C10284"/>
    <w:rsid w:val="00C115BD"/>
    <w:rsid w:val="00C11B73"/>
    <w:rsid w:val="00C129A3"/>
    <w:rsid w:val="00C12C42"/>
    <w:rsid w:val="00C12D3D"/>
    <w:rsid w:val="00C12D68"/>
    <w:rsid w:val="00C13216"/>
    <w:rsid w:val="00C1352F"/>
    <w:rsid w:val="00C13DF7"/>
    <w:rsid w:val="00C13E61"/>
    <w:rsid w:val="00C14421"/>
    <w:rsid w:val="00C16D1B"/>
    <w:rsid w:val="00C17042"/>
    <w:rsid w:val="00C17504"/>
    <w:rsid w:val="00C208BB"/>
    <w:rsid w:val="00C20AF0"/>
    <w:rsid w:val="00C21ECB"/>
    <w:rsid w:val="00C223B8"/>
    <w:rsid w:val="00C22811"/>
    <w:rsid w:val="00C22E0B"/>
    <w:rsid w:val="00C22F28"/>
    <w:rsid w:val="00C230A1"/>
    <w:rsid w:val="00C233B7"/>
    <w:rsid w:val="00C23ADD"/>
    <w:rsid w:val="00C23BD7"/>
    <w:rsid w:val="00C23D70"/>
    <w:rsid w:val="00C23FDA"/>
    <w:rsid w:val="00C2589E"/>
    <w:rsid w:val="00C26334"/>
    <w:rsid w:val="00C26633"/>
    <w:rsid w:val="00C26661"/>
    <w:rsid w:val="00C26AC4"/>
    <w:rsid w:val="00C26BF8"/>
    <w:rsid w:val="00C26DEB"/>
    <w:rsid w:val="00C27F9F"/>
    <w:rsid w:val="00C3052B"/>
    <w:rsid w:val="00C30E53"/>
    <w:rsid w:val="00C3144D"/>
    <w:rsid w:val="00C31A97"/>
    <w:rsid w:val="00C31D8B"/>
    <w:rsid w:val="00C3213B"/>
    <w:rsid w:val="00C32318"/>
    <w:rsid w:val="00C3291B"/>
    <w:rsid w:val="00C3301D"/>
    <w:rsid w:val="00C33D31"/>
    <w:rsid w:val="00C34184"/>
    <w:rsid w:val="00C34F40"/>
    <w:rsid w:val="00C35381"/>
    <w:rsid w:val="00C361B4"/>
    <w:rsid w:val="00C366EB"/>
    <w:rsid w:val="00C378B5"/>
    <w:rsid w:val="00C40907"/>
    <w:rsid w:val="00C40B99"/>
    <w:rsid w:val="00C413A5"/>
    <w:rsid w:val="00C413B7"/>
    <w:rsid w:val="00C4161E"/>
    <w:rsid w:val="00C41F71"/>
    <w:rsid w:val="00C42D58"/>
    <w:rsid w:val="00C43611"/>
    <w:rsid w:val="00C43B2D"/>
    <w:rsid w:val="00C448D4"/>
    <w:rsid w:val="00C44E1F"/>
    <w:rsid w:val="00C44F2C"/>
    <w:rsid w:val="00C44FBA"/>
    <w:rsid w:val="00C45D56"/>
    <w:rsid w:val="00C45E82"/>
    <w:rsid w:val="00C4680F"/>
    <w:rsid w:val="00C47550"/>
    <w:rsid w:val="00C47AAB"/>
    <w:rsid w:val="00C47CF3"/>
    <w:rsid w:val="00C51844"/>
    <w:rsid w:val="00C5223B"/>
    <w:rsid w:val="00C5257D"/>
    <w:rsid w:val="00C52DB3"/>
    <w:rsid w:val="00C5331E"/>
    <w:rsid w:val="00C539C6"/>
    <w:rsid w:val="00C53EA5"/>
    <w:rsid w:val="00C548CE"/>
    <w:rsid w:val="00C55D4E"/>
    <w:rsid w:val="00C56F26"/>
    <w:rsid w:val="00C57C64"/>
    <w:rsid w:val="00C57E1C"/>
    <w:rsid w:val="00C57EAD"/>
    <w:rsid w:val="00C6017C"/>
    <w:rsid w:val="00C602D0"/>
    <w:rsid w:val="00C61FB9"/>
    <w:rsid w:val="00C6238F"/>
    <w:rsid w:val="00C625F0"/>
    <w:rsid w:val="00C633FA"/>
    <w:rsid w:val="00C649FF"/>
    <w:rsid w:val="00C64FCE"/>
    <w:rsid w:val="00C6674C"/>
    <w:rsid w:val="00C668B0"/>
    <w:rsid w:val="00C67837"/>
    <w:rsid w:val="00C6785A"/>
    <w:rsid w:val="00C678A7"/>
    <w:rsid w:val="00C704F3"/>
    <w:rsid w:val="00C70932"/>
    <w:rsid w:val="00C715E7"/>
    <w:rsid w:val="00C7186B"/>
    <w:rsid w:val="00C71B83"/>
    <w:rsid w:val="00C71D13"/>
    <w:rsid w:val="00C722EC"/>
    <w:rsid w:val="00C72E1D"/>
    <w:rsid w:val="00C72E3A"/>
    <w:rsid w:val="00C73BE3"/>
    <w:rsid w:val="00C73CB9"/>
    <w:rsid w:val="00C741E8"/>
    <w:rsid w:val="00C767E5"/>
    <w:rsid w:val="00C76ED9"/>
    <w:rsid w:val="00C77211"/>
    <w:rsid w:val="00C7755E"/>
    <w:rsid w:val="00C80571"/>
    <w:rsid w:val="00C80C36"/>
    <w:rsid w:val="00C80D04"/>
    <w:rsid w:val="00C8130F"/>
    <w:rsid w:val="00C82713"/>
    <w:rsid w:val="00C8314B"/>
    <w:rsid w:val="00C83476"/>
    <w:rsid w:val="00C83D1C"/>
    <w:rsid w:val="00C83E47"/>
    <w:rsid w:val="00C85019"/>
    <w:rsid w:val="00C850FC"/>
    <w:rsid w:val="00C85DCB"/>
    <w:rsid w:val="00C85E3D"/>
    <w:rsid w:val="00C86770"/>
    <w:rsid w:val="00C86856"/>
    <w:rsid w:val="00C8685C"/>
    <w:rsid w:val="00C86F28"/>
    <w:rsid w:val="00C87F5C"/>
    <w:rsid w:val="00C91F05"/>
    <w:rsid w:val="00C93562"/>
    <w:rsid w:val="00C9450B"/>
    <w:rsid w:val="00C94AB4"/>
    <w:rsid w:val="00C95B1F"/>
    <w:rsid w:val="00C963E8"/>
    <w:rsid w:val="00C9681C"/>
    <w:rsid w:val="00CA1936"/>
    <w:rsid w:val="00CA1E09"/>
    <w:rsid w:val="00CA1F64"/>
    <w:rsid w:val="00CA34D2"/>
    <w:rsid w:val="00CA382A"/>
    <w:rsid w:val="00CA4444"/>
    <w:rsid w:val="00CA463D"/>
    <w:rsid w:val="00CA48F3"/>
    <w:rsid w:val="00CA4EF9"/>
    <w:rsid w:val="00CA4FC0"/>
    <w:rsid w:val="00CA58B0"/>
    <w:rsid w:val="00CA6689"/>
    <w:rsid w:val="00CA71F9"/>
    <w:rsid w:val="00CA7941"/>
    <w:rsid w:val="00CB0928"/>
    <w:rsid w:val="00CB092D"/>
    <w:rsid w:val="00CB09C1"/>
    <w:rsid w:val="00CB0B43"/>
    <w:rsid w:val="00CB1487"/>
    <w:rsid w:val="00CB1902"/>
    <w:rsid w:val="00CB1B8E"/>
    <w:rsid w:val="00CB1CDF"/>
    <w:rsid w:val="00CB1D23"/>
    <w:rsid w:val="00CB1FB2"/>
    <w:rsid w:val="00CB2939"/>
    <w:rsid w:val="00CB2C2A"/>
    <w:rsid w:val="00CB2D9D"/>
    <w:rsid w:val="00CB2E3A"/>
    <w:rsid w:val="00CB2EBE"/>
    <w:rsid w:val="00CB375C"/>
    <w:rsid w:val="00CB3CDB"/>
    <w:rsid w:val="00CB409E"/>
    <w:rsid w:val="00CB528D"/>
    <w:rsid w:val="00CB651D"/>
    <w:rsid w:val="00CB6BF7"/>
    <w:rsid w:val="00CB6C50"/>
    <w:rsid w:val="00CB7781"/>
    <w:rsid w:val="00CB7D03"/>
    <w:rsid w:val="00CC0E96"/>
    <w:rsid w:val="00CC0F71"/>
    <w:rsid w:val="00CC18BA"/>
    <w:rsid w:val="00CC3D72"/>
    <w:rsid w:val="00CC43C4"/>
    <w:rsid w:val="00CC4836"/>
    <w:rsid w:val="00CC4A46"/>
    <w:rsid w:val="00CC4DFD"/>
    <w:rsid w:val="00CC54C1"/>
    <w:rsid w:val="00CC6FE5"/>
    <w:rsid w:val="00CC7A23"/>
    <w:rsid w:val="00CD0365"/>
    <w:rsid w:val="00CD074E"/>
    <w:rsid w:val="00CD0AD3"/>
    <w:rsid w:val="00CD127A"/>
    <w:rsid w:val="00CD1D11"/>
    <w:rsid w:val="00CD2299"/>
    <w:rsid w:val="00CD2474"/>
    <w:rsid w:val="00CD26F8"/>
    <w:rsid w:val="00CD28F8"/>
    <w:rsid w:val="00CD2D71"/>
    <w:rsid w:val="00CD3563"/>
    <w:rsid w:val="00CD3ECE"/>
    <w:rsid w:val="00CD43C1"/>
    <w:rsid w:val="00CD44B0"/>
    <w:rsid w:val="00CD460B"/>
    <w:rsid w:val="00CD50B5"/>
    <w:rsid w:val="00CD5CD5"/>
    <w:rsid w:val="00CD5DCA"/>
    <w:rsid w:val="00CD621D"/>
    <w:rsid w:val="00CD666B"/>
    <w:rsid w:val="00CD6C48"/>
    <w:rsid w:val="00CD6EE0"/>
    <w:rsid w:val="00CD701F"/>
    <w:rsid w:val="00CE0F8A"/>
    <w:rsid w:val="00CE1C31"/>
    <w:rsid w:val="00CE29E0"/>
    <w:rsid w:val="00CE393F"/>
    <w:rsid w:val="00CE41C4"/>
    <w:rsid w:val="00CE5DCF"/>
    <w:rsid w:val="00CE7231"/>
    <w:rsid w:val="00CE7A9C"/>
    <w:rsid w:val="00CF0385"/>
    <w:rsid w:val="00CF042A"/>
    <w:rsid w:val="00CF15B6"/>
    <w:rsid w:val="00CF1840"/>
    <w:rsid w:val="00CF184E"/>
    <w:rsid w:val="00CF3562"/>
    <w:rsid w:val="00CF375A"/>
    <w:rsid w:val="00CF3E4F"/>
    <w:rsid w:val="00CF4DE5"/>
    <w:rsid w:val="00CF536F"/>
    <w:rsid w:val="00CF5FB0"/>
    <w:rsid w:val="00CF67F6"/>
    <w:rsid w:val="00CF6B04"/>
    <w:rsid w:val="00CF6D98"/>
    <w:rsid w:val="00CF6E7B"/>
    <w:rsid w:val="00CF71BC"/>
    <w:rsid w:val="00CF7C00"/>
    <w:rsid w:val="00D00076"/>
    <w:rsid w:val="00D0061E"/>
    <w:rsid w:val="00D00C44"/>
    <w:rsid w:val="00D02861"/>
    <w:rsid w:val="00D02DAA"/>
    <w:rsid w:val="00D03BB0"/>
    <w:rsid w:val="00D03DBD"/>
    <w:rsid w:val="00D05381"/>
    <w:rsid w:val="00D053CA"/>
    <w:rsid w:val="00D05414"/>
    <w:rsid w:val="00D05661"/>
    <w:rsid w:val="00D05668"/>
    <w:rsid w:val="00D0573C"/>
    <w:rsid w:val="00D059B3"/>
    <w:rsid w:val="00D05A73"/>
    <w:rsid w:val="00D1070D"/>
    <w:rsid w:val="00D10FC3"/>
    <w:rsid w:val="00D134B0"/>
    <w:rsid w:val="00D145F7"/>
    <w:rsid w:val="00D14743"/>
    <w:rsid w:val="00D14F6E"/>
    <w:rsid w:val="00D157C5"/>
    <w:rsid w:val="00D15D5B"/>
    <w:rsid w:val="00D15ED0"/>
    <w:rsid w:val="00D15EE5"/>
    <w:rsid w:val="00D1647E"/>
    <w:rsid w:val="00D1750D"/>
    <w:rsid w:val="00D17A42"/>
    <w:rsid w:val="00D17B67"/>
    <w:rsid w:val="00D17C5E"/>
    <w:rsid w:val="00D201FA"/>
    <w:rsid w:val="00D2078A"/>
    <w:rsid w:val="00D20E62"/>
    <w:rsid w:val="00D2240E"/>
    <w:rsid w:val="00D229C7"/>
    <w:rsid w:val="00D22C05"/>
    <w:rsid w:val="00D23678"/>
    <w:rsid w:val="00D2398C"/>
    <w:rsid w:val="00D23F21"/>
    <w:rsid w:val="00D24CDB"/>
    <w:rsid w:val="00D250DC"/>
    <w:rsid w:val="00D257CE"/>
    <w:rsid w:val="00D2622E"/>
    <w:rsid w:val="00D27277"/>
    <w:rsid w:val="00D30710"/>
    <w:rsid w:val="00D309EE"/>
    <w:rsid w:val="00D30EAB"/>
    <w:rsid w:val="00D315DD"/>
    <w:rsid w:val="00D3194B"/>
    <w:rsid w:val="00D32C5F"/>
    <w:rsid w:val="00D3337C"/>
    <w:rsid w:val="00D34026"/>
    <w:rsid w:val="00D34397"/>
    <w:rsid w:val="00D34A9B"/>
    <w:rsid w:val="00D3536F"/>
    <w:rsid w:val="00D353A3"/>
    <w:rsid w:val="00D36152"/>
    <w:rsid w:val="00D36346"/>
    <w:rsid w:val="00D3675B"/>
    <w:rsid w:val="00D36A17"/>
    <w:rsid w:val="00D37349"/>
    <w:rsid w:val="00D37673"/>
    <w:rsid w:val="00D40323"/>
    <w:rsid w:val="00D4087A"/>
    <w:rsid w:val="00D40F2E"/>
    <w:rsid w:val="00D41F7A"/>
    <w:rsid w:val="00D420F0"/>
    <w:rsid w:val="00D450D1"/>
    <w:rsid w:val="00D45828"/>
    <w:rsid w:val="00D45CD3"/>
    <w:rsid w:val="00D4631E"/>
    <w:rsid w:val="00D46417"/>
    <w:rsid w:val="00D465CE"/>
    <w:rsid w:val="00D50379"/>
    <w:rsid w:val="00D50572"/>
    <w:rsid w:val="00D5071E"/>
    <w:rsid w:val="00D510A2"/>
    <w:rsid w:val="00D5193F"/>
    <w:rsid w:val="00D51C5D"/>
    <w:rsid w:val="00D52C53"/>
    <w:rsid w:val="00D52D43"/>
    <w:rsid w:val="00D52EB3"/>
    <w:rsid w:val="00D5382D"/>
    <w:rsid w:val="00D54971"/>
    <w:rsid w:val="00D55E7A"/>
    <w:rsid w:val="00D56D61"/>
    <w:rsid w:val="00D56E4D"/>
    <w:rsid w:val="00D57179"/>
    <w:rsid w:val="00D5743F"/>
    <w:rsid w:val="00D600D0"/>
    <w:rsid w:val="00D60D65"/>
    <w:rsid w:val="00D612FB"/>
    <w:rsid w:val="00D61538"/>
    <w:rsid w:val="00D618BC"/>
    <w:rsid w:val="00D6242F"/>
    <w:rsid w:val="00D63284"/>
    <w:rsid w:val="00D63B11"/>
    <w:rsid w:val="00D64DEC"/>
    <w:rsid w:val="00D64FF0"/>
    <w:rsid w:val="00D6532B"/>
    <w:rsid w:val="00D6598E"/>
    <w:rsid w:val="00D66560"/>
    <w:rsid w:val="00D676B4"/>
    <w:rsid w:val="00D67AC1"/>
    <w:rsid w:val="00D7129E"/>
    <w:rsid w:val="00D712CC"/>
    <w:rsid w:val="00D712E6"/>
    <w:rsid w:val="00D71D56"/>
    <w:rsid w:val="00D721EF"/>
    <w:rsid w:val="00D7509F"/>
    <w:rsid w:val="00D75BC7"/>
    <w:rsid w:val="00D76125"/>
    <w:rsid w:val="00D76D3E"/>
    <w:rsid w:val="00D77F76"/>
    <w:rsid w:val="00D803C3"/>
    <w:rsid w:val="00D8168C"/>
    <w:rsid w:val="00D81947"/>
    <w:rsid w:val="00D81CBC"/>
    <w:rsid w:val="00D81EF2"/>
    <w:rsid w:val="00D820D3"/>
    <w:rsid w:val="00D820FE"/>
    <w:rsid w:val="00D8361B"/>
    <w:rsid w:val="00D83693"/>
    <w:rsid w:val="00D83973"/>
    <w:rsid w:val="00D845F1"/>
    <w:rsid w:val="00D84705"/>
    <w:rsid w:val="00D848E1"/>
    <w:rsid w:val="00D84B3F"/>
    <w:rsid w:val="00D867C2"/>
    <w:rsid w:val="00D8724E"/>
    <w:rsid w:val="00D87440"/>
    <w:rsid w:val="00D87DE8"/>
    <w:rsid w:val="00D90623"/>
    <w:rsid w:val="00D911A7"/>
    <w:rsid w:val="00D9171A"/>
    <w:rsid w:val="00D9254F"/>
    <w:rsid w:val="00D92FC3"/>
    <w:rsid w:val="00D939CE"/>
    <w:rsid w:val="00D93BA8"/>
    <w:rsid w:val="00D93DC0"/>
    <w:rsid w:val="00D93FE4"/>
    <w:rsid w:val="00D94D38"/>
    <w:rsid w:val="00D95121"/>
    <w:rsid w:val="00D95E83"/>
    <w:rsid w:val="00DA2077"/>
    <w:rsid w:val="00DA2414"/>
    <w:rsid w:val="00DA264E"/>
    <w:rsid w:val="00DA3E6B"/>
    <w:rsid w:val="00DA4590"/>
    <w:rsid w:val="00DA4C71"/>
    <w:rsid w:val="00DA5095"/>
    <w:rsid w:val="00DA54F6"/>
    <w:rsid w:val="00DA5732"/>
    <w:rsid w:val="00DA5C3B"/>
    <w:rsid w:val="00DA6521"/>
    <w:rsid w:val="00DA67BD"/>
    <w:rsid w:val="00DA73E5"/>
    <w:rsid w:val="00DB0FE6"/>
    <w:rsid w:val="00DB163C"/>
    <w:rsid w:val="00DB170D"/>
    <w:rsid w:val="00DB20B0"/>
    <w:rsid w:val="00DB2996"/>
    <w:rsid w:val="00DB311F"/>
    <w:rsid w:val="00DB3785"/>
    <w:rsid w:val="00DB3AD1"/>
    <w:rsid w:val="00DB4274"/>
    <w:rsid w:val="00DB4B5C"/>
    <w:rsid w:val="00DB4C7C"/>
    <w:rsid w:val="00DB4E2A"/>
    <w:rsid w:val="00DB5FCC"/>
    <w:rsid w:val="00DB6C29"/>
    <w:rsid w:val="00DB73B6"/>
    <w:rsid w:val="00DB7883"/>
    <w:rsid w:val="00DB7EC4"/>
    <w:rsid w:val="00DB7F97"/>
    <w:rsid w:val="00DC010D"/>
    <w:rsid w:val="00DC114A"/>
    <w:rsid w:val="00DC11DB"/>
    <w:rsid w:val="00DC133E"/>
    <w:rsid w:val="00DC2105"/>
    <w:rsid w:val="00DC25A2"/>
    <w:rsid w:val="00DC2FC9"/>
    <w:rsid w:val="00DC368F"/>
    <w:rsid w:val="00DC6E41"/>
    <w:rsid w:val="00DC7984"/>
    <w:rsid w:val="00DC7A0F"/>
    <w:rsid w:val="00DC7D22"/>
    <w:rsid w:val="00DD02EE"/>
    <w:rsid w:val="00DD097C"/>
    <w:rsid w:val="00DD0A1D"/>
    <w:rsid w:val="00DD0C68"/>
    <w:rsid w:val="00DD11A5"/>
    <w:rsid w:val="00DD1772"/>
    <w:rsid w:val="00DD1C5D"/>
    <w:rsid w:val="00DD2B86"/>
    <w:rsid w:val="00DD33CF"/>
    <w:rsid w:val="00DD45D4"/>
    <w:rsid w:val="00DD48A7"/>
    <w:rsid w:val="00DD4CD7"/>
    <w:rsid w:val="00DD6734"/>
    <w:rsid w:val="00DD6B2A"/>
    <w:rsid w:val="00DD7245"/>
    <w:rsid w:val="00DE0F6A"/>
    <w:rsid w:val="00DE15A3"/>
    <w:rsid w:val="00DE1A04"/>
    <w:rsid w:val="00DE1A45"/>
    <w:rsid w:val="00DE1D5A"/>
    <w:rsid w:val="00DE2AC7"/>
    <w:rsid w:val="00DE3E3D"/>
    <w:rsid w:val="00DE416B"/>
    <w:rsid w:val="00DE422A"/>
    <w:rsid w:val="00DE44F0"/>
    <w:rsid w:val="00DE4D94"/>
    <w:rsid w:val="00DE5284"/>
    <w:rsid w:val="00DE5714"/>
    <w:rsid w:val="00DE5C2C"/>
    <w:rsid w:val="00DE5ECC"/>
    <w:rsid w:val="00DE68E4"/>
    <w:rsid w:val="00DE7803"/>
    <w:rsid w:val="00DE781A"/>
    <w:rsid w:val="00DF1C90"/>
    <w:rsid w:val="00DF2BEF"/>
    <w:rsid w:val="00DF2E72"/>
    <w:rsid w:val="00DF3602"/>
    <w:rsid w:val="00DF386E"/>
    <w:rsid w:val="00DF4125"/>
    <w:rsid w:val="00DF46AA"/>
    <w:rsid w:val="00DF4E06"/>
    <w:rsid w:val="00DF58EA"/>
    <w:rsid w:val="00DF6258"/>
    <w:rsid w:val="00DF63B2"/>
    <w:rsid w:val="00DF655D"/>
    <w:rsid w:val="00DF7801"/>
    <w:rsid w:val="00DF7A94"/>
    <w:rsid w:val="00E0035D"/>
    <w:rsid w:val="00E0072F"/>
    <w:rsid w:val="00E00ED1"/>
    <w:rsid w:val="00E01306"/>
    <w:rsid w:val="00E017B9"/>
    <w:rsid w:val="00E01C97"/>
    <w:rsid w:val="00E01E64"/>
    <w:rsid w:val="00E01EEB"/>
    <w:rsid w:val="00E022C8"/>
    <w:rsid w:val="00E02951"/>
    <w:rsid w:val="00E02A98"/>
    <w:rsid w:val="00E02AD8"/>
    <w:rsid w:val="00E02ADF"/>
    <w:rsid w:val="00E03C6A"/>
    <w:rsid w:val="00E05FC6"/>
    <w:rsid w:val="00E06786"/>
    <w:rsid w:val="00E0764A"/>
    <w:rsid w:val="00E07F48"/>
    <w:rsid w:val="00E110A0"/>
    <w:rsid w:val="00E11642"/>
    <w:rsid w:val="00E116F4"/>
    <w:rsid w:val="00E11DC6"/>
    <w:rsid w:val="00E129C1"/>
    <w:rsid w:val="00E13A01"/>
    <w:rsid w:val="00E13A2C"/>
    <w:rsid w:val="00E13CA5"/>
    <w:rsid w:val="00E13F69"/>
    <w:rsid w:val="00E1483C"/>
    <w:rsid w:val="00E1506E"/>
    <w:rsid w:val="00E1524D"/>
    <w:rsid w:val="00E1584D"/>
    <w:rsid w:val="00E15D15"/>
    <w:rsid w:val="00E1657A"/>
    <w:rsid w:val="00E16672"/>
    <w:rsid w:val="00E175F1"/>
    <w:rsid w:val="00E20C34"/>
    <w:rsid w:val="00E20E07"/>
    <w:rsid w:val="00E22C94"/>
    <w:rsid w:val="00E241BD"/>
    <w:rsid w:val="00E24BF6"/>
    <w:rsid w:val="00E24E38"/>
    <w:rsid w:val="00E25B85"/>
    <w:rsid w:val="00E25DB4"/>
    <w:rsid w:val="00E25F16"/>
    <w:rsid w:val="00E2628E"/>
    <w:rsid w:val="00E30683"/>
    <w:rsid w:val="00E31573"/>
    <w:rsid w:val="00E317ED"/>
    <w:rsid w:val="00E31F7C"/>
    <w:rsid w:val="00E324EC"/>
    <w:rsid w:val="00E3346D"/>
    <w:rsid w:val="00E33D44"/>
    <w:rsid w:val="00E40FE5"/>
    <w:rsid w:val="00E41B5D"/>
    <w:rsid w:val="00E42FC9"/>
    <w:rsid w:val="00E43C08"/>
    <w:rsid w:val="00E44304"/>
    <w:rsid w:val="00E44699"/>
    <w:rsid w:val="00E454D2"/>
    <w:rsid w:val="00E45E43"/>
    <w:rsid w:val="00E46342"/>
    <w:rsid w:val="00E463A1"/>
    <w:rsid w:val="00E465E5"/>
    <w:rsid w:val="00E46715"/>
    <w:rsid w:val="00E46BD3"/>
    <w:rsid w:val="00E4708B"/>
    <w:rsid w:val="00E4755E"/>
    <w:rsid w:val="00E47792"/>
    <w:rsid w:val="00E47D37"/>
    <w:rsid w:val="00E5020A"/>
    <w:rsid w:val="00E50907"/>
    <w:rsid w:val="00E5093B"/>
    <w:rsid w:val="00E5121E"/>
    <w:rsid w:val="00E51CCF"/>
    <w:rsid w:val="00E51DFB"/>
    <w:rsid w:val="00E520F7"/>
    <w:rsid w:val="00E523B4"/>
    <w:rsid w:val="00E5240D"/>
    <w:rsid w:val="00E52FDA"/>
    <w:rsid w:val="00E53194"/>
    <w:rsid w:val="00E53D46"/>
    <w:rsid w:val="00E54EB3"/>
    <w:rsid w:val="00E563C1"/>
    <w:rsid w:val="00E5658A"/>
    <w:rsid w:val="00E56FDC"/>
    <w:rsid w:val="00E576AA"/>
    <w:rsid w:val="00E5786D"/>
    <w:rsid w:val="00E57B08"/>
    <w:rsid w:val="00E606EF"/>
    <w:rsid w:val="00E60F0E"/>
    <w:rsid w:val="00E614F8"/>
    <w:rsid w:val="00E61571"/>
    <w:rsid w:val="00E61841"/>
    <w:rsid w:val="00E61BBB"/>
    <w:rsid w:val="00E61FAA"/>
    <w:rsid w:val="00E632AF"/>
    <w:rsid w:val="00E633F0"/>
    <w:rsid w:val="00E634AA"/>
    <w:rsid w:val="00E63854"/>
    <w:rsid w:val="00E63B02"/>
    <w:rsid w:val="00E63FBA"/>
    <w:rsid w:val="00E641EF"/>
    <w:rsid w:val="00E6679E"/>
    <w:rsid w:val="00E67130"/>
    <w:rsid w:val="00E67A84"/>
    <w:rsid w:val="00E701C6"/>
    <w:rsid w:val="00E70320"/>
    <w:rsid w:val="00E70769"/>
    <w:rsid w:val="00E70AE4"/>
    <w:rsid w:val="00E716F8"/>
    <w:rsid w:val="00E7189D"/>
    <w:rsid w:val="00E72035"/>
    <w:rsid w:val="00E72437"/>
    <w:rsid w:val="00E729FA"/>
    <w:rsid w:val="00E72B56"/>
    <w:rsid w:val="00E72BDC"/>
    <w:rsid w:val="00E72E1C"/>
    <w:rsid w:val="00E72E85"/>
    <w:rsid w:val="00E72F95"/>
    <w:rsid w:val="00E74680"/>
    <w:rsid w:val="00E74BA5"/>
    <w:rsid w:val="00E7520B"/>
    <w:rsid w:val="00E755AD"/>
    <w:rsid w:val="00E75B63"/>
    <w:rsid w:val="00E75CCD"/>
    <w:rsid w:val="00E75D57"/>
    <w:rsid w:val="00E7612B"/>
    <w:rsid w:val="00E76525"/>
    <w:rsid w:val="00E76575"/>
    <w:rsid w:val="00E772CC"/>
    <w:rsid w:val="00E803F9"/>
    <w:rsid w:val="00E808ED"/>
    <w:rsid w:val="00E82BD8"/>
    <w:rsid w:val="00E82D5A"/>
    <w:rsid w:val="00E82F4C"/>
    <w:rsid w:val="00E83C9B"/>
    <w:rsid w:val="00E84A28"/>
    <w:rsid w:val="00E853A3"/>
    <w:rsid w:val="00E8545D"/>
    <w:rsid w:val="00E85773"/>
    <w:rsid w:val="00E85E09"/>
    <w:rsid w:val="00E86687"/>
    <w:rsid w:val="00E86A3A"/>
    <w:rsid w:val="00E87E47"/>
    <w:rsid w:val="00E9039D"/>
    <w:rsid w:val="00E903CC"/>
    <w:rsid w:val="00E90C15"/>
    <w:rsid w:val="00E9110B"/>
    <w:rsid w:val="00E92222"/>
    <w:rsid w:val="00E925C9"/>
    <w:rsid w:val="00E9459A"/>
    <w:rsid w:val="00E94A98"/>
    <w:rsid w:val="00E94DAE"/>
    <w:rsid w:val="00E95861"/>
    <w:rsid w:val="00E95976"/>
    <w:rsid w:val="00E95E0A"/>
    <w:rsid w:val="00E95E96"/>
    <w:rsid w:val="00E977A1"/>
    <w:rsid w:val="00EA01EE"/>
    <w:rsid w:val="00EA079B"/>
    <w:rsid w:val="00EA0B2A"/>
    <w:rsid w:val="00EA1619"/>
    <w:rsid w:val="00EA2380"/>
    <w:rsid w:val="00EA3CD7"/>
    <w:rsid w:val="00EA3D1E"/>
    <w:rsid w:val="00EA41FA"/>
    <w:rsid w:val="00EA48EB"/>
    <w:rsid w:val="00EA4A5B"/>
    <w:rsid w:val="00EA586C"/>
    <w:rsid w:val="00EA5956"/>
    <w:rsid w:val="00EA64E1"/>
    <w:rsid w:val="00EA675F"/>
    <w:rsid w:val="00EA682D"/>
    <w:rsid w:val="00EA6F8F"/>
    <w:rsid w:val="00EA7281"/>
    <w:rsid w:val="00EA73A1"/>
    <w:rsid w:val="00EA75C8"/>
    <w:rsid w:val="00EA76A4"/>
    <w:rsid w:val="00EA7952"/>
    <w:rsid w:val="00EB0AA6"/>
    <w:rsid w:val="00EB1909"/>
    <w:rsid w:val="00EB1D53"/>
    <w:rsid w:val="00EB226B"/>
    <w:rsid w:val="00EB2C25"/>
    <w:rsid w:val="00EB3225"/>
    <w:rsid w:val="00EB3E84"/>
    <w:rsid w:val="00EB4034"/>
    <w:rsid w:val="00EB5147"/>
    <w:rsid w:val="00EB5591"/>
    <w:rsid w:val="00EC01D1"/>
    <w:rsid w:val="00EC0865"/>
    <w:rsid w:val="00EC0DDD"/>
    <w:rsid w:val="00EC1779"/>
    <w:rsid w:val="00EC1B66"/>
    <w:rsid w:val="00EC2EA1"/>
    <w:rsid w:val="00EC354A"/>
    <w:rsid w:val="00EC49FF"/>
    <w:rsid w:val="00EC4EC6"/>
    <w:rsid w:val="00EC5402"/>
    <w:rsid w:val="00EC57EF"/>
    <w:rsid w:val="00EC5D81"/>
    <w:rsid w:val="00EC6C9B"/>
    <w:rsid w:val="00EC6EE3"/>
    <w:rsid w:val="00EC7D49"/>
    <w:rsid w:val="00ED02E8"/>
    <w:rsid w:val="00ED0349"/>
    <w:rsid w:val="00ED0503"/>
    <w:rsid w:val="00ED07FA"/>
    <w:rsid w:val="00ED0A88"/>
    <w:rsid w:val="00ED13A1"/>
    <w:rsid w:val="00ED1AE0"/>
    <w:rsid w:val="00ED1FD6"/>
    <w:rsid w:val="00ED246D"/>
    <w:rsid w:val="00ED2896"/>
    <w:rsid w:val="00ED29DF"/>
    <w:rsid w:val="00ED2E4D"/>
    <w:rsid w:val="00ED3E74"/>
    <w:rsid w:val="00ED47D2"/>
    <w:rsid w:val="00ED4C29"/>
    <w:rsid w:val="00ED4EED"/>
    <w:rsid w:val="00ED55F3"/>
    <w:rsid w:val="00ED641B"/>
    <w:rsid w:val="00ED6668"/>
    <w:rsid w:val="00ED71A3"/>
    <w:rsid w:val="00EE02D1"/>
    <w:rsid w:val="00EE03DA"/>
    <w:rsid w:val="00EE0A2A"/>
    <w:rsid w:val="00EE0A2D"/>
    <w:rsid w:val="00EE0D2E"/>
    <w:rsid w:val="00EE120E"/>
    <w:rsid w:val="00EE1D5B"/>
    <w:rsid w:val="00EE21D1"/>
    <w:rsid w:val="00EE29FF"/>
    <w:rsid w:val="00EE3C0E"/>
    <w:rsid w:val="00EE3E9D"/>
    <w:rsid w:val="00EE50BC"/>
    <w:rsid w:val="00EE5555"/>
    <w:rsid w:val="00EE7640"/>
    <w:rsid w:val="00EE786E"/>
    <w:rsid w:val="00EE7BDF"/>
    <w:rsid w:val="00EF0724"/>
    <w:rsid w:val="00EF08F4"/>
    <w:rsid w:val="00EF0F3C"/>
    <w:rsid w:val="00EF121B"/>
    <w:rsid w:val="00EF15BF"/>
    <w:rsid w:val="00EF18E7"/>
    <w:rsid w:val="00EF1D35"/>
    <w:rsid w:val="00EF2E9F"/>
    <w:rsid w:val="00EF3D89"/>
    <w:rsid w:val="00EF456B"/>
    <w:rsid w:val="00EF4B3B"/>
    <w:rsid w:val="00EF5B00"/>
    <w:rsid w:val="00EF5D93"/>
    <w:rsid w:val="00EF5E7E"/>
    <w:rsid w:val="00EF670C"/>
    <w:rsid w:val="00EF67FB"/>
    <w:rsid w:val="00EF6A0D"/>
    <w:rsid w:val="00EF6FA4"/>
    <w:rsid w:val="00EF7DDF"/>
    <w:rsid w:val="00F006D8"/>
    <w:rsid w:val="00F00973"/>
    <w:rsid w:val="00F01275"/>
    <w:rsid w:val="00F013AF"/>
    <w:rsid w:val="00F01AA6"/>
    <w:rsid w:val="00F02226"/>
    <w:rsid w:val="00F027BB"/>
    <w:rsid w:val="00F02ACA"/>
    <w:rsid w:val="00F02E95"/>
    <w:rsid w:val="00F044E7"/>
    <w:rsid w:val="00F05578"/>
    <w:rsid w:val="00F055C9"/>
    <w:rsid w:val="00F058FA"/>
    <w:rsid w:val="00F06019"/>
    <w:rsid w:val="00F06929"/>
    <w:rsid w:val="00F06F7C"/>
    <w:rsid w:val="00F07288"/>
    <w:rsid w:val="00F0765A"/>
    <w:rsid w:val="00F07AED"/>
    <w:rsid w:val="00F11A90"/>
    <w:rsid w:val="00F11B4A"/>
    <w:rsid w:val="00F1271E"/>
    <w:rsid w:val="00F12BC9"/>
    <w:rsid w:val="00F13505"/>
    <w:rsid w:val="00F135F6"/>
    <w:rsid w:val="00F139C9"/>
    <w:rsid w:val="00F13A41"/>
    <w:rsid w:val="00F142B5"/>
    <w:rsid w:val="00F146D7"/>
    <w:rsid w:val="00F14DE7"/>
    <w:rsid w:val="00F14F1D"/>
    <w:rsid w:val="00F155B3"/>
    <w:rsid w:val="00F15644"/>
    <w:rsid w:val="00F15818"/>
    <w:rsid w:val="00F15F3F"/>
    <w:rsid w:val="00F16EFF"/>
    <w:rsid w:val="00F1778E"/>
    <w:rsid w:val="00F2172A"/>
    <w:rsid w:val="00F21750"/>
    <w:rsid w:val="00F21F7C"/>
    <w:rsid w:val="00F2200B"/>
    <w:rsid w:val="00F22208"/>
    <w:rsid w:val="00F2262A"/>
    <w:rsid w:val="00F22AF5"/>
    <w:rsid w:val="00F22C71"/>
    <w:rsid w:val="00F23019"/>
    <w:rsid w:val="00F236DC"/>
    <w:rsid w:val="00F23824"/>
    <w:rsid w:val="00F23841"/>
    <w:rsid w:val="00F23FFA"/>
    <w:rsid w:val="00F240DF"/>
    <w:rsid w:val="00F26AE0"/>
    <w:rsid w:val="00F26AE2"/>
    <w:rsid w:val="00F2711A"/>
    <w:rsid w:val="00F27691"/>
    <w:rsid w:val="00F30EE0"/>
    <w:rsid w:val="00F313E5"/>
    <w:rsid w:val="00F31AA1"/>
    <w:rsid w:val="00F32511"/>
    <w:rsid w:val="00F32BD1"/>
    <w:rsid w:val="00F32D95"/>
    <w:rsid w:val="00F3345B"/>
    <w:rsid w:val="00F337FE"/>
    <w:rsid w:val="00F358C6"/>
    <w:rsid w:val="00F35AD8"/>
    <w:rsid w:val="00F36166"/>
    <w:rsid w:val="00F3616E"/>
    <w:rsid w:val="00F365E0"/>
    <w:rsid w:val="00F36623"/>
    <w:rsid w:val="00F371D8"/>
    <w:rsid w:val="00F37773"/>
    <w:rsid w:val="00F37FAD"/>
    <w:rsid w:val="00F400BD"/>
    <w:rsid w:val="00F4035D"/>
    <w:rsid w:val="00F40E50"/>
    <w:rsid w:val="00F4106C"/>
    <w:rsid w:val="00F411FC"/>
    <w:rsid w:val="00F415AC"/>
    <w:rsid w:val="00F42FAF"/>
    <w:rsid w:val="00F4303F"/>
    <w:rsid w:val="00F43255"/>
    <w:rsid w:val="00F43895"/>
    <w:rsid w:val="00F43AF3"/>
    <w:rsid w:val="00F44BC0"/>
    <w:rsid w:val="00F44C66"/>
    <w:rsid w:val="00F45DE9"/>
    <w:rsid w:val="00F45FA1"/>
    <w:rsid w:val="00F466D7"/>
    <w:rsid w:val="00F46A97"/>
    <w:rsid w:val="00F46D3B"/>
    <w:rsid w:val="00F47487"/>
    <w:rsid w:val="00F50A14"/>
    <w:rsid w:val="00F50C10"/>
    <w:rsid w:val="00F5114E"/>
    <w:rsid w:val="00F51258"/>
    <w:rsid w:val="00F52E8A"/>
    <w:rsid w:val="00F5326E"/>
    <w:rsid w:val="00F5345F"/>
    <w:rsid w:val="00F535EB"/>
    <w:rsid w:val="00F5444A"/>
    <w:rsid w:val="00F54710"/>
    <w:rsid w:val="00F54748"/>
    <w:rsid w:val="00F54774"/>
    <w:rsid w:val="00F557DD"/>
    <w:rsid w:val="00F55BE3"/>
    <w:rsid w:val="00F55C93"/>
    <w:rsid w:val="00F56302"/>
    <w:rsid w:val="00F575B9"/>
    <w:rsid w:val="00F57601"/>
    <w:rsid w:val="00F60174"/>
    <w:rsid w:val="00F60460"/>
    <w:rsid w:val="00F60497"/>
    <w:rsid w:val="00F604FD"/>
    <w:rsid w:val="00F605E2"/>
    <w:rsid w:val="00F60EC1"/>
    <w:rsid w:val="00F60EFB"/>
    <w:rsid w:val="00F61CB7"/>
    <w:rsid w:val="00F627C9"/>
    <w:rsid w:val="00F62C4A"/>
    <w:rsid w:val="00F64CFC"/>
    <w:rsid w:val="00F6559E"/>
    <w:rsid w:val="00F657E9"/>
    <w:rsid w:val="00F6591F"/>
    <w:rsid w:val="00F66811"/>
    <w:rsid w:val="00F669A8"/>
    <w:rsid w:val="00F66EAC"/>
    <w:rsid w:val="00F670BD"/>
    <w:rsid w:val="00F675B0"/>
    <w:rsid w:val="00F70CD0"/>
    <w:rsid w:val="00F73756"/>
    <w:rsid w:val="00F74275"/>
    <w:rsid w:val="00F746A3"/>
    <w:rsid w:val="00F7503B"/>
    <w:rsid w:val="00F75432"/>
    <w:rsid w:val="00F76206"/>
    <w:rsid w:val="00F7645C"/>
    <w:rsid w:val="00F76B27"/>
    <w:rsid w:val="00F77529"/>
    <w:rsid w:val="00F80101"/>
    <w:rsid w:val="00F80B92"/>
    <w:rsid w:val="00F815AF"/>
    <w:rsid w:val="00F816BC"/>
    <w:rsid w:val="00F81846"/>
    <w:rsid w:val="00F8218D"/>
    <w:rsid w:val="00F82854"/>
    <w:rsid w:val="00F82F10"/>
    <w:rsid w:val="00F83888"/>
    <w:rsid w:val="00F839B9"/>
    <w:rsid w:val="00F83EA7"/>
    <w:rsid w:val="00F8433B"/>
    <w:rsid w:val="00F84903"/>
    <w:rsid w:val="00F84D3E"/>
    <w:rsid w:val="00F84E86"/>
    <w:rsid w:val="00F85240"/>
    <w:rsid w:val="00F8606B"/>
    <w:rsid w:val="00F8681C"/>
    <w:rsid w:val="00F86E37"/>
    <w:rsid w:val="00F8738A"/>
    <w:rsid w:val="00F8747B"/>
    <w:rsid w:val="00F87928"/>
    <w:rsid w:val="00F9011C"/>
    <w:rsid w:val="00F90343"/>
    <w:rsid w:val="00F916FB"/>
    <w:rsid w:val="00F923CE"/>
    <w:rsid w:val="00F92C73"/>
    <w:rsid w:val="00F93496"/>
    <w:rsid w:val="00F93AB5"/>
    <w:rsid w:val="00F94254"/>
    <w:rsid w:val="00F9506E"/>
    <w:rsid w:val="00F96964"/>
    <w:rsid w:val="00F96DCA"/>
    <w:rsid w:val="00F96DE2"/>
    <w:rsid w:val="00F97C89"/>
    <w:rsid w:val="00FA0436"/>
    <w:rsid w:val="00FA09FB"/>
    <w:rsid w:val="00FA1135"/>
    <w:rsid w:val="00FA15CB"/>
    <w:rsid w:val="00FA34FE"/>
    <w:rsid w:val="00FA3794"/>
    <w:rsid w:val="00FA3AF2"/>
    <w:rsid w:val="00FA3B23"/>
    <w:rsid w:val="00FA3EA1"/>
    <w:rsid w:val="00FA48C0"/>
    <w:rsid w:val="00FA5820"/>
    <w:rsid w:val="00FA5BB8"/>
    <w:rsid w:val="00FA5EA9"/>
    <w:rsid w:val="00FA63E5"/>
    <w:rsid w:val="00FA6B36"/>
    <w:rsid w:val="00FA714F"/>
    <w:rsid w:val="00FB0166"/>
    <w:rsid w:val="00FB01CF"/>
    <w:rsid w:val="00FB0B18"/>
    <w:rsid w:val="00FB17A1"/>
    <w:rsid w:val="00FB268E"/>
    <w:rsid w:val="00FB378F"/>
    <w:rsid w:val="00FB4B39"/>
    <w:rsid w:val="00FB5108"/>
    <w:rsid w:val="00FB56FD"/>
    <w:rsid w:val="00FB58FF"/>
    <w:rsid w:val="00FB5B22"/>
    <w:rsid w:val="00FB5C7A"/>
    <w:rsid w:val="00FB5FE2"/>
    <w:rsid w:val="00FB6748"/>
    <w:rsid w:val="00FB6CDA"/>
    <w:rsid w:val="00FB763D"/>
    <w:rsid w:val="00FB7641"/>
    <w:rsid w:val="00FB793C"/>
    <w:rsid w:val="00FB7D34"/>
    <w:rsid w:val="00FC10AA"/>
    <w:rsid w:val="00FC11DC"/>
    <w:rsid w:val="00FC1364"/>
    <w:rsid w:val="00FC1AC2"/>
    <w:rsid w:val="00FC1B13"/>
    <w:rsid w:val="00FC2242"/>
    <w:rsid w:val="00FC2844"/>
    <w:rsid w:val="00FC2AED"/>
    <w:rsid w:val="00FC307B"/>
    <w:rsid w:val="00FC37B6"/>
    <w:rsid w:val="00FC39A7"/>
    <w:rsid w:val="00FC4659"/>
    <w:rsid w:val="00FC467F"/>
    <w:rsid w:val="00FC54BF"/>
    <w:rsid w:val="00FC7094"/>
    <w:rsid w:val="00FC736E"/>
    <w:rsid w:val="00FC79A7"/>
    <w:rsid w:val="00FC79E2"/>
    <w:rsid w:val="00FD18DE"/>
    <w:rsid w:val="00FD22F6"/>
    <w:rsid w:val="00FD2B5E"/>
    <w:rsid w:val="00FD2F02"/>
    <w:rsid w:val="00FD300B"/>
    <w:rsid w:val="00FD3602"/>
    <w:rsid w:val="00FD3828"/>
    <w:rsid w:val="00FD3BD9"/>
    <w:rsid w:val="00FD522F"/>
    <w:rsid w:val="00FD5BFF"/>
    <w:rsid w:val="00FD5E7A"/>
    <w:rsid w:val="00FD660B"/>
    <w:rsid w:val="00FD7314"/>
    <w:rsid w:val="00FD747E"/>
    <w:rsid w:val="00FD7E05"/>
    <w:rsid w:val="00FD7E66"/>
    <w:rsid w:val="00FE083F"/>
    <w:rsid w:val="00FE0898"/>
    <w:rsid w:val="00FE12B6"/>
    <w:rsid w:val="00FE13FB"/>
    <w:rsid w:val="00FE14BD"/>
    <w:rsid w:val="00FE2280"/>
    <w:rsid w:val="00FE2AD0"/>
    <w:rsid w:val="00FE2F16"/>
    <w:rsid w:val="00FE3FE4"/>
    <w:rsid w:val="00FE4026"/>
    <w:rsid w:val="00FE40A9"/>
    <w:rsid w:val="00FE4127"/>
    <w:rsid w:val="00FE4618"/>
    <w:rsid w:val="00FE7A7A"/>
    <w:rsid w:val="00FE7D4F"/>
    <w:rsid w:val="00FF0064"/>
    <w:rsid w:val="00FF04AE"/>
    <w:rsid w:val="00FF0806"/>
    <w:rsid w:val="00FF1005"/>
    <w:rsid w:val="00FF1366"/>
    <w:rsid w:val="00FF1A86"/>
    <w:rsid w:val="00FF33E9"/>
    <w:rsid w:val="00FF748F"/>
    <w:rsid w:val="00FF74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76CED378"/>
  <w15:docId w15:val="{973C415C-8FFF-4FE8-99B2-230D90B7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style>
  <w:style w:type="paragraph" w:styleId="Heading1">
    <w:name w:val="heading 1"/>
    <w:basedOn w:val="Normal"/>
    <w:next w:val="Normal"/>
    <w:link w:val="Heading1Char"/>
    <w:qFormat/>
    <w:rsid w:val="00CB1B8E"/>
    <w:pPr>
      <w:keepNext/>
      <w:spacing w:before="240" w:after="60"/>
      <w:jc w:val="both"/>
      <w:outlineLvl w:val="0"/>
    </w:pPr>
    <w:rPr>
      <w:rFonts w:eastAsia="Times New Roman" w:cs="Arial"/>
      <w:b/>
      <w:bCs/>
      <w:kern w:val="32"/>
      <w:sz w:val="32"/>
      <w:szCs w:val="32"/>
    </w:rPr>
  </w:style>
  <w:style w:type="paragraph" w:styleId="Heading3">
    <w:name w:val="heading 3"/>
    <w:basedOn w:val="Normal"/>
    <w:next w:val="Normal"/>
    <w:link w:val="Heading3Char"/>
    <w:uiPriority w:val="9"/>
    <w:unhideWhenUsed/>
    <w:qFormat/>
    <w:rsid w:val="00596604"/>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CB1B8E"/>
    <w:pPr>
      <w:keepNext/>
      <w:jc w:val="both"/>
      <w:outlineLvl w:val="5"/>
    </w:pPr>
    <w:rPr>
      <w:rFonts w:eastAsia="Times New Roman"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AB3"/>
    <w:rPr>
      <w:color w:val="0000FF" w:themeColor="hyperlink"/>
      <w:u w:val="single"/>
    </w:rPr>
  </w:style>
  <w:style w:type="paragraph" w:styleId="ListParagraph">
    <w:name w:val="List Paragraph"/>
    <w:basedOn w:val="Normal"/>
    <w:uiPriority w:val="34"/>
    <w:qFormat/>
    <w:rsid w:val="00584750"/>
    <w:pPr>
      <w:ind w:left="720"/>
      <w:contextualSpacing/>
    </w:pPr>
  </w:style>
  <w:style w:type="paragraph" w:styleId="Header">
    <w:name w:val="header"/>
    <w:basedOn w:val="Normal"/>
    <w:link w:val="HeaderChar"/>
    <w:unhideWhenUsed/>
    <w:rsid w:val="006648F4"/>
    <w:pPr>
      <w:tabs>
        <w:tab w:val="center" w:pos="4513"/>
        <w:tab w:val="right" w:pos="9026"/>
      </w:tabs>
    </w:pPr>
  </w:style>
  <w:style w:type="character" w:customStyle="1" w:styleId="HeaderChar">
    <w:name w:val="Header Char"/>
    <w:basedOn w:val="DefaultParagraphFont"/>
    <w:link w:val="Header"/>
    <w:uiPriority w:val="99"/>
    <w:rsid w:val="006648F4"/>
  </w:style>
  <w:style w:type="paragraph" w:styleId="Footer">
    <w:name w:val="footer"/>
    <w:basedOn w:val="Normal"/>
    <w:link w:val="FooterChar"/>
    <w:uiPriority w:val="99"/>
    <w:unhideWhenUsed/>
    <w:rsid w:val="006648F4"/>
    <w:pPr>
      <w:tabs>
        <w:tab w:val="center" w:pos="4513"/>
        <w:tab w:val="right" w:pos="9026"/>
      </w:tabs>
    </w:pPr>
  </w:style>
  <w:style w:type="character" w:customStyle="1" w:styleId="FooterChar">
    <w:name w:val="Footer Char"/>
    <w:basedOn w:val="DefaultParagraphFont"/>
    <w:link w:val="Footer"/>
    <w:uiPriority w:val="99"/>
    <w:rsid w:val="006648F4"/>
  </w:style>
  <w:style w:type="character" w:customStyle="1" w:styleId="Heading1Char">
    <w:name w:val="Heading 1 Char"/>
    <w:basedOn w:val="DefaultParagraphFont"/>
    <w:link w:val="Heading1"/>
    <w:rsid w:val="00CB1B8E"/>
    <w:rPr>
      <w:rFonts w:eastAsia="Times New Roman" w:cs="Arial"/>
      <w:b/>
      <w:bCs/>
      <w:kern w:val="32"/>
      <w:sz w:val="32"/>
      <w:szCs w:val="32"/>
    </w:rPr>
  </w:style>
  <w:style w:type="character" w:customStyle="1" w:styleId="Heading6Char">
    <w:name w:val="Heading 6 Char"/>
    <w:basedOn w:val="DefaultParagraphFont"/>
    <w:link w:val="Heading6"/>
    <w:rsid w:val="00CB1B8E"/>
    <w:rPr>
      <w:rFonts w:eastAsia="Times New Roman" w:cs="Arial"/>
      <w:b/>
      <w:bCs/>
      <w:sz w:val="22"/>
      <w:szCs w:val="24"/>
    </w:rPr>
  </w:style>
  <w:style w:type="paragraph" w:styleId="BodyTextIndent">
    <w:name w:val="Body Text Indent"/>
    <w:basedOn w:val="Normal"/>
    <w:link w:val="BodyTextIndentChar"/>
    <w:semiHidden/>
    <w:rsid w:val="00CB1B8E"/>
    <w:pPr>
      <w:spacing w:before="60" w:after="60"/>
      <w:ind w:left="720"/>
      <w:jc w:val="both"/>
    </w:pPr>
    <w:rPr>
      <w:rFonts w:eastAsia="Times New Roman" w:cs="Arial"/>
      <w:szCs w:val="24"/>
    </w:rPr>
  </w:style>
  <w:style w:type="character" w:customStyle="1" w:styleId="BodyTextIndentChar">
    <w:name w:val="Body Text Indent Char"/>
    <w:basedOn w:val="DefaultParagraphFont"/>
    <w:link w:val="BodyTextIndent"/>
    <w:semiHidden/>
    <w:rsid w:val="00CB1B8E"/>
    <w:rPr>
      <w:rFonts w:eastAsia="Times New Roman" w:cs="Arial"/>
      <w:szCs w:val="24"/>
    </w:rPr>
  </w:style>
  <w:style w:type="paragraph" w:styleId="BodyTextIndent2">
    <w:name w:val="Body Text Indent 2"/>
    <w:basedOn w:val="Normal"/>
    <w:link w:val="BodyTextIndent2Char"/>
    <w:semiHidden/>
    <w:rsid w:val="00CB1B8E"/>
    <w:pPr>
      <w:spacing w:before="60" w:after="60"/>
      <w:ind w:left="1440"/>
      <w:jc w:val="both"/>
    </w:pPr>
    <w:rPr>
      <w:rFonts w:eastAsia="Times New Roman" w:cs="Arial"/>
      <w:szCs w:val="20"/>
    </w:rPr>
  </w:style>
  <w:style w:type="character" w:customStyle="1" w:styleId="BodyTextIndent2Char">
    <w:name w:val="Body Text Indent 2 Char"/>
    <w:basedOn w:val="DefaultParagraphFont"/>
    <w:link w:val="BodyTextIndent2"/>
    <w:semiHidden/>
    <w:rsid w:val="00CB1B8E"/>
    <w:rPr>
      <w:rFonts w:eastAsia="Times New Roman" w:cs="Arial"/>
      <w:szCs w:val="20"/>
    </w:rPr>
  </w:style>
  <w:style w:type="paragraph" w:styleId="BodyTextIndent3">
    <w:name w:val="Body Text Indent 3"/>
    <w:basedOn w:val="Normal"/>
    <w:link w:val="BodyTextIndent3Char"/>
    <w:semiHidden/>
    <w:rsid w:val="00CB1B8E"/>
    <w:pPr>
      <w:ind w:left="360"/>
      <w:jc w:val="both"/>
    </w:pPr>
    <w:rPr>
      <w:rFonts w:eastAsia="Times New Roman" w:cs="Arial"/>
      <w:szCs w:val="24"/>
    </w:rPr>
  </w:style>
  <w:style w:type="character" w:customStyle="1" w:styleId="BodyTextIndent3Char">
    <w:name w:val="Body Text Indent 3 Char"/>
    <w:basedOn w:val="DefaultParagraphFont"/>
    <w:link w:val="BodyTextIndent3"/>
    <w:semiHidden/>
    <w:rsid w:val="00CB1B8E"/>
    <w:rPr>
      <w:rFonts w:eastAsia="Times New Roman" w:cs="Arial"/>
      <w:szCs w:val="24"/>
    </w:rPr>
  </w:style>
  <w:style w:type="character" w:customStyle="1" w:styleId="Heading3Char">
    <w:name w:val="Heading 3 Char"/>
    <w:basedOn w:val="DefaultParagraphFont"/>
    <w:link w:val="Heading3"/>
    <w:uiPriority w:val="9"/>
    <w:rsid w:val="00596604"/>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596604"/>
    <w:pPr>
      <w:spacing w:after="120"/>
    </w:pPr>
  </w:style>
  <w:style w:type="character" w:customStyle="1" w:styleId="BodyTextChar">
    <w:name w:val="Body Text Char"/>
    <w:basedOn w:val="DefaultParagraphFont"/>
    <w:link w:val="BodyText"/>
    <w:uiPriority w:val="99"/>
    <w:rsid w:val="00596604"/>
  </w:style>
  <w:style w:type="paragraph" w:styleId="Title">
    <w:name w:val="Title"/>
    <w:basedOn w:val="Normal"/>
    <w:link w:val="TitleChar"/>
    <w:qFormat/>
    <w:rsid w:val="00596604"/>
    <w:pPr>
      <w:jc w:val="center"/>
    </w:pPr>
    <w:rPr>
      <w:rFonts w:eastAsia="Times New Roman" w:cs="Times New Roman"/>
      <w:b/>
      <w:snapToGrid w:val="0"/>
      <w:color w:val="000000"/>
      <w:szCs w:val="24"/>
    </w:rPr>
  </w:style>
  <w:style w:type="character" w:customStyle="1" w:styleId="TitleChar">
    <w:name w:val="Title Char"/>
    <w:basedOn w:val="DefaultParagraphFont"/>
    <w:link w:val="Title"/>
    <w:rsid w:val="00596604"/>
    <w:rPr>
      <w:rFonts w:eastAsia="Times New Roman" w:cs="Times New Roman"/>
      <w:b/>
      <w:snapToGrid w:val="0"/>
      <w:color w:val="000000"/>
      <w:szCs w:val="24"/>
    </w:rPr>
  </w:style>
  <w:style w:type="paragraph" w:customStyle="1" w:styleId="H3">
    <w:name w:val="H3"/>
    <w:basedOn w:val="Normal"/>
    <w:next w:val="Normal"/>
    <w:rsid w:val="00E33D44"/>
    <w:pPr>
      <w:keepNext/>
      <w:spacing w:before="100" w:after="100"/>
      <w:outlineLvl w:val="3"/>
    </w:pPr>
    <w:rPr>
      <w:rFonts w:ascii="Times New Roman" w:eastAsia="Times New Roman" w:hAnsi="Times New Roman" w:cs="Times New Roman"/>
      <w:b/>
      <w:snapToGrid w:val="0"/>
      <w:sz w:val="28"/>
      <w:szCs w:val="20"/>
    </w:rPr>
  </w:style>
  <w:style w:type="paragraph" w:customStyle="1" w:styleId="TableText">
    <w:name w:val="TableText"/>
    <w:basedOn w:val="Normal"/>
    <w:rsid w:val="008D3063"/>
    <w:pPr>
      <w:spacing w:before="20" w:line="220" w:lineRule="atLeast"/>
    </w:pPr>
    <w:rPr>
      <w:rFonts w:ascii="Times New Roman" w:eastAsia="Times New Roman" w:hAnsi="Times New Roman" w:cs="Times New Roman"/>
      <w:sz w:val="21"/>
      <w:szCs w:val="20"/>
    </w:rPr>
  </w:style>
  <w:style w:type="paragraph" w:customStyle="1" w:styleId="linespace">
    <w:name w:val="linespace"/>
    <w:rsid w:val="008D3063"/>
    <w:pPr>
      <w:spacing w:line="240" w:lineRule="exact"/>
    </w:pPr>
    <w:rPr>
      <w:rFonts w:ascii="Times New Roman" w:eastAsia="Times New Roman" w:hAnsi="Times New Roman" w:cs="Times New Roman"/>
      <w:noProof/>
      <w:sz w:val="20"/>
      <w:szCs w:val="20"/>
    </w:rPr>
  </w:style>
  <w:style w:type="paragraph" w:customStyle="1" w:styleId="DefPara">
    <w:name w:val="Def Para"/>
    <w:basedOn w:val="Normal"/>
    <w:rsid w:val="008D3063"/>
    <w:pPr>
      <w:spacing w:before="80" w:line="220" w:lineRule="atLeast"/>
      <w:ind w:left="340"/>
      <w:jc w:val="both"/>
    </w:pPr>
    <w:rPr>
      <w:rFonts w:ascii="Times New Roman" w:eastAsia="Times New Roman" w:hAnsi="Times New Roman" w:cs="Times New Roman"/>
      <w:sz w:val="21"/>
      <w:szCs w:val="20"/>
    </w:rPr>
  </w:style>
  <w:style w:type="paragraph" w:styleId="BalloonText">
    <w:name w:val="Balloon Text"/>
    <w:basedOn w:val="Normal"/>
    <w:link w:val="BalloonTextChar"/>
    <w:uiPriority w:val="99"/>
    <w:semiHidden/>
    <w:unhideWhenUsed/>
    <w:rsid w:val="00DA67BD"/>
    <w:rPr>
      <w:rFonts w:ascii="Tahoma" w:hAnsi="Tahoma" w:cs="Tahoma"/>
      <w:sz w:val="16"/>
      <w:szCs w:val="16"/>
    </w:rPr>
  </w:style>
  <w:style w:type="character" w:customStyle="1" w:styleId="BalloonTextChar">
    <w:name w:val="Balloon Text Char"/>
    <w:basedOn w:val="DefaultParagraphFont"/>
    <w:link w:val="BalloonText"/>
    <w:uiPriority w:val="99"/>
    <w:semiHidden/>
    <w:rsid w:val="00DA67BD"/>
    <w:rPr>
      <w:rFonts w:ascii="Tahoma" w:hAnsi="Tahoma" w:cs="Tahoma"/>
      <w:sz w:val="16"/>
      <w:szCs w:val="16"/>
    </w:rPr>
  </w:style>
  <w:style w:type="character" w:styleId="FollowedHyperlink">
    <w:name w:val="FollowedHyperlink"/>
    <w:basedOn w:val="DefaultParagraphFont"/>
    <w:uiPriority w:val="99"/>
    <w:semiHidden/>
    <w:unhideWhenUsed/>
    <w:rsid w:val="00C22E0B"/>
    <w:rPr>
      <w:color w:val="800080" w:themeColor="followedHyperlink"/>
      <w:u w:val="single"/>
    </w:rPr>
  </w:style>
  <w:style w:type="character" w:styleId="CommentReference">
    <w:name w:val="annotation reference"/>
    <w:basedOn w:val="DefaultParagraphFont"/>
    <w:uiPriority w:val="99"/>
    <w:semiHidden/>
    <w:unhideWhenUsed/>
    <w:rsid w:val="008E0373"/>
    <w:rPr>
      <w:sz w:val="16"/>
      <w:szCs w:val="16"/>
    </w:rPr>
  </w:style>
  <w:style w:type="paragraph" w:styleId="CommentText">
    <w:name w:val="annotation text"/>
    <w:basedOn w:val="Normal"/>
    <w:link w:val="CommentTextChar"/>
    <w:uiPriority w:val="99"/>
    <w:semiHidden/>
    <w:unhideWhenUsed/>
    <w:rsid w:val="008E0373"/>
    <w:rPr>
      <w:sz w:val="20"/>
      <w:szCs w:val="20"/>
    </w:rPr>
  </w:style>
  <w:style w:type="character" w:customStyle="1" w:styleId="CommentTextChar">
    <w:name w:val="Comment Text Char"/>
    <w:basedOn w:val="DefaultParagraphFont"/>
    <w:link w:val="CommentText"/>
    <w:uiPriority w:val="99"/>
    <w:semiHidden/>
    <w:rsid w:val="008E0373"/>
    <w:rPr>
      <w:sz w:val="20"/>
      <w:szCs w:val="20"/>
    </w:rPr>
  </w:style>
  <w:style w:type="paragraph" w:styleId="CommentSubject">
    <w:name w:val="annotation subject"/>
    <w:basedOn w:val="CommentText"/>
    <w:next w:val="CommentText"/>
    <w:link w:val="CommentSubjectChar"/>
    <w:uiPriority w:val="99"/>
    <w:semiHidden/>
    <w:unhideWhenUsed/>
    <w:rsid w:val="008E0373"/>
    <w:rPr>
      <w:b/>
      <w:bCs/>
    </w:rPr>
  </w:style>
  <w:style w:type="character" w:customStyle="1" w:styleId="CommentSubjectChar">
    <w:name w:val="Comment Subject Char"/>
    <w:basedOn w:val="CommentTextChar"/>
    <w:link w:val="CommentSubject"/>
    <w:uiPriority w:val="99"/>
    <w:semiHidden/>
    <w:rsid w:val="008E0373"/>
    <w:rPr>
      <w:b/>
      <w:bCs/>
      <w:sz w:val="20"/>
      <w:szCs w:val="20"/>
    </w:rPr>
  </w:style>
  <w:style w:type="paragraph" w:styleId="Revision">
    <w:name w:val="Revision"/>
    <w:hidden/>
    <w:uiPriority w:val="99"/>
    <w:semiHidden/>
    <w:rsid w:val="0095714E"/>
  </w:style>
  <w:style w:type="character" w:styleId="UnresolvedMention">
    <w:name w:val="Unresolved Mention"/>
    <w:basedOn w:val="DefaultParagraphFont"/>
    <w:uiPriority w:val="99"/>
    <w:semiHidden/>
    <w:unhideWhenUsed/>
    <w:rsid w:val="003D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23018">
      <w:bodyDiv w:val="1"/>
      <w:marLeft w:val="0"/>
      <w:marRight w:val="0"/>
      <w:marTop w:val="0"/>
      <w:marBottom w:val="0"/>
      <w:divBdr>
        <w:top w:val="none" w:sz="0" w:space="0" w:color="auto"/>
        <w:left w:val="none" w:sz="0" w:space="0" w:color="auto"/>
        <w:bottom w:val="none" w:sz="0" w:space="0" w:color="auto"/>
        <w:right w:val="none" w:sz="0" w:space="0" w:color="auto"/>
      </w:divBdr>
    </w:div>
    <w:div w:id="1068654054">
      <w:bodyDiv w:val="1"/>
      <w:marLeft w:val="0"/>
      <w:marRight w:val="0"/>
      <w:marTop w:val="0"/>
      <w:marBottom w:val="0"/>
      <w:divBdr>
        <w:top w:val="none" w:sz="0" w:space="0" w:color="auto"/>
        <w:left w:val="none" w:sz="0" w:space="0" w:color="auto"/>
        <w:bottom w:val="none" w:sz="0" w:space="0" w:color="auto"/>
        <w:right w:val="none" w:sz="0" w:space="0" w:color="auto"/>
      </w:divBdr>
    </w:div>
    <w:div w:id="1178809205">
      <w:bodyDiv w:val="1"/>
      <w:marLeft w:val="0"/>
      <w:marRight w:val="0"/>
      <w:marTop w:val="0"/>
      <w:marBottom w:val="0"/>
      <w:divBdr>
        <w:top w:val="none" w:sz="0" w:space="0" w:color="auto"/>
        <w:left w:val="none" w:sz="0" w:space="0" w:color="auto"/>
        <w:bottom w:val="none" w:sz="0" w:space="0" w:color="auto"/>
        <w:right w:val="none" w:sz="0" w:space="0" w:color="auto"/>
      </w:divBdr>
    </w:div>
    <w:div w:id="20635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dards@northtynesid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LO@northtynesid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northtyneside.gov.uk/category/477/complain-about-councillor" TargetMode="External"/><Relationship Id="rId4" Type="http://schemas.openxmlformats.org/officeDocument/2006/relationships/settings" Target="settings.xml"/><Relationship Id="rId9" Type="http://schemas.openxmlformats.org/officeDocument/2006/relationships/hyperlink" Target="http://www.northtyneside.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95F1-79E9-4335-A6CB-D9CAC6FA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sbal2006</dc:creator>
  <cp:lastModifiedBy>Joanne Holmes</cp:lastModifiedBy>
  <cp:revision>3</cp:revision>
  <cp:lastPrinted>2019-01-09T10:21:00Z</cp:lastPrinted>
  <dcterms:created xsi:type="dcterms:W3CDTF">2022-06-10T10:51:00Z</dcterms:created>
  <dcterms:modified xsi:type="dcterms:W3CDTF">2022-06-10T11:02:00Z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78d083-cef2-4c3d-90a3-97712e15b6a3_Enabled">
    <vt:lpwstr>True</vt:lpwstr>
  </property>
  <property fmtid="{D5CDD505-2E9C-101B-9397-08002B2CF9AE}" pid="3" name="MSIP_Label_3c78d083-cef2-4c3d-90a3-97712e15b6a3_SiteId">
    <vt:lpwstr>8c6b9e26-34d7-4394-b7ef-f110c955f0fc</vt:lpwstr>
  </property>
  <property fmtid="{D5CDD505-2E9C-101B-9397-08002B2CF9AE}" pid="4" name="MSIP_Label_3c78d083-cef2-4c3d-90a3-97712e15b6a3_Owner">
    <vt:lpwstr>pwhe0906@northtyneside.gov.uk</vt:lpwstr>
  </property>
  <property fmtid="{D5CDD505-2E9C-101B-9397-08002B2CF9AE}" pid="5" name="MSIP_Label_3c78d083-cef2-4c3d-90a3-97712e15b6a3_SetDate">
    <vt:lpwstr>2022-05-11T11:07:42.2935684Z</vt:lpwstr>
  </property>
  <property fmtid="{D5CDD505-2E9C-101B-9397-08002B2CF9AE}" pid="6" name="MSIP_Label_3c78d083-cef2-4c3d-90a3-97712e15b6a3_Name">
    <vt:lpwstr>Official - General</vt:lpwstr>
  </property>
  <property fmtid="{D5CDD505-2E9C-101B-9397-08002B2CF9AE}" pid="7" name="MSIP_Label_3c78d083-cef2-4c3d-90a3-97712e15b6a3_Application">
    <vt:lpwstr>Microsoft Azure Information Protection</vt:lpwstr>
  </property>
  <property fmtid="{D5CDD505-2E9C-101B-9397-08002B2CF9AE}" pid="8" name="MSIP_Label_3c78d083-cef2-4c3d-90a3-97712e15b6a3_ActionId">
    <vt:lpwstr>6b9f32b9-de41-4cc6-845d-b4cde561759a</vt:lpwstr>
  </property>
  <property fmtid="{D5CDD505-2E9C-101B-9397-08002B2CF9AE}" pid="9" name="MSIP_Label_3c78d083-cef2-4c3d-90a3-97712e15b6a3_Extended_MSFT_Method">
    <vt:lpwstr>Automatic</vt:lpwstr>
  </property>
  <property fmtid="{D5CDD505-2E9C-101B-9397-08002B2CF9AE}" pid="10" name="Security Label">
    <vt:lpwstr>Official - General</vt:lpwstr>
  </property>
</Properties>
</file>